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1872"/>
        <w:gridCol w:w="1872"/>
        <w:gridCol w:w="1872"/>
        <w:gridCol w:w="1872"/>
        <w:gridCol w:w="1872"/>
      </w:tblGrid>
      <w:tr w:rsidR="005A013F" w:rsidRPr="005A013F" w14:paraId="0BBFCDF6" w14:textId="77777777" w:rsidTr="00C45582"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6B55ECFD" w14:textId="23E58A17" w:rsidR="00ED31D5" w:rsidRPr="005A013F" w:rsidRDefault="00ED31D5" w:rsidP="005A013F">
            <w:pPr>
              <w:jc w:val="center"/>
              <w:rPr>
                <w:b/>
                <w:bCs/>
                <w:sz w:val="24"/>
                <w:szCs w:val="24"/>
              </w:rPr>
            </w:pPr>
            <w:r w:rsidRPr="005A013F">
              <w:rPr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5A718571" w14:textId="2A45F3C7" w:rsidR="00ED31D5" w:rsidRPr="005A013F" w:rsidRDefault="00ED31D5" w:rsidP="005A013F">
            <w:pPr>
              <w:jc w:val="center"/>
              <w:rPr>
                <w:b/>
                <w:bCs/>
                <w:sz w:val="24"/>
                <w:szCs w:val="24"/>
              </w:rPr>
            </w:pPr>
            <w:r w:rsidRPr="005A013F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501930AB" w14:textId="4EBABD3D" w:rsidR="00ED31D5" w:rsidRPr="005A013F" w:rsidRDefault="00ED31D5" w:rsidP="005A013F">
            <w:pPr>
              <w:jc w:val="center"/>
              <w:rPr>
                <w:b/>
                <w:bCs/>
                <w:sz w:val="24"/>
                <w:szCs w:val="24"/>
              </w:rPr>
            </w:pPr>
            <w:r w:rsidRPr="005A013F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716CEA2F" w14:textId="60AC1D5F" w:rsidR="00ED31D5" w:rsidRPr="005A013F" w:rsidRDefault="00ED31D5" w:rsidP="005A013F">
            <w:pPr>
              <w:jc w:val="center"/>
              <w:rPr>
                <w:b/>
                <w:bCs/>
                <w:sz w:val="24"/>
                <w:szCs w:val="24"/>
              </w:rPr>
            </w:pPr>
            <w:r w:rsidRPr="005A013F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7A60F3A6" w14:textId="11AF675E" w:rsidR="00ED31D5" w:rsidRPr="005A013F" w:rsidRDefault="00ED31D5" w:rsidP="005A013F">
            <w:pPr>
              <w:jc w:val="center"/>
              <w:rPr>
                <w:b/>
                <w:bCs/>
                <w:sz w:val="24"/>
                <w:szCs w:val="24"/>
              </w:rPr>
            </w:pPr>
            <w:r w:rsidRPr="005A013F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74701AC4" w14:textId="1FF7B8B7" w:rsidR="00ED31D5" w:rsidRPr="005A013F" w:rsidRDefault="00ED31D5" w:rsidP="005A013F">
            <w:pPr>
              <w:jc w:val="center"/>
              <w:rPr>
                <w:b/>
                <w:bCs/>
                <w:sz w:val="24"/>
                <w:szCs w:val="24"/>
              </w:rPr>
            </w:pPr>
            <w:r w:rsidRPr="005A013F">
              <w:rPr>
                <w:b/>
                <w:bCs/>
                <w:sz w:val="24"/>
                <w:szCs w:val="24"/>
              </w:rPr>
              <w:t>Friday</w:t>
            </w:r>
          </w:p>
        </w:tc>
      </w:tr>
      <w:tr w:rsidR="00C45582" w:rsidRPr="005A013F" w14:paraId="5C8F20A1" w14:textId="77777777" w:rsidTr="00C45582"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4369A204" w14:textId="2555CE51" w:rsidR="00ED31D5" w:rsidRPr="005A013F" w:rsidRDefault="00A27C1C" w:rsidP="005A013F">
            <w:pPr>
              <w:jc w:val="center"/>
              <w:rPr>
                <w:b/>
                <w:bCs/>
                <w:sz w:val="24"/>
                <w:szCs w:val="24"/>
              </w:rPr>
            </w:pPr>
            <w:r w:rsidRPr="005A013F">
              <w:rPr>
                <w:b/>
                <w:bCs/>
                <w:sz w:val="24"/>
                <w:szCs w:val="24"/>
              </w:rPr>
              <w:t>LA</w:t>
            </w:r>
            <w:r w:rsidR="008A2E64" w:rsidRPr="005A013F">
              <w:rPr>
                <w:b/>
                <w:bCs/>
                <w:sz w:val="24"/>
                <w:szCs w:val="24"/>
              </w:rPr>
              <w:t xml:space="preserve"> </w:t>
            </w:r>
            <w:r w:rsidR="00C45582" w:rsidRPr="005A013F">
              <w:rPr>
                <w:b/>
                <w:bCs/>
                <w:sz w:val="24"/>
                <w:szCs w:val="24"/>
              </w:rPr>
              <w:t>Warmup</w:t>
            </w:r>
          </w:p>
          <w:p w14:paraId="584D1A7A" w14:textId="52B389A8" w:rsidR="00D16AFD" w:rsidRPr="005A013F" w:rsidRDefault="00D16AFD" w:rsidP="005A013F">
            <w:pPr>
              <w:jc w:val="center"/>
              <w:rPr>
                <w:b/>
                <w:bCs/>
                <w:sz w:val="24"/>
                <w:szCs w:val="24"/>
              </w:rPr>
            </w:pPr>
            <w:r w:rsidRPr="005A013F">
              <w:rPr>
                <w:b/>
                <w:bCs/>
                <w:sz w:val="24"/>
                <w:szCs w:val="24"/>
              </w:rPr>
              <w:t>(1</w:t>
            </w:r>
            <w:r w:rsidR="001B6172" w:rsidRPr="005A013F">
              <w:rPr>
                <w:b/>
                <w:bCs/>
                <w:sz w:val="24"/>
                <w:szCs w:val="24"/>
              </w:rPr>
              <w:t>0</w:t>
            </w:r>
            <w:r w:rsidRPr="005A013F">
              <w:rPr>
                <w:b/>
                <w:bCs/>
                <w:sz w:val="24"/>
                <w:szCs w:val="24"/>
              </w:rPr>
              <w:t xml:space="preserve"> mins)</w:t>
            </w:r>
          </w:p>
        </w:tc>
        <w:tc>
          <w:tcPr>
            <w:tcW w:w="1872" w:type="dxa"/>
          </w:tcPr>
          <w:p w14:paraId="20FD986F" w14:textId="33A2E0F3" w:rsidR="00ED31D5" w:rsidRPr="005A013F" w:rsidRDefault="001B6172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 xml:space="preserve">Choose </w:t>
            </w:r>
            <w:r w:rsidR="008A2E64" w:rsidRPr="005A013F">
              <w:rPr>
                <w:sz w:val="24"/>
                <w:szCs w:val="24"/>
              </w:rPr>
              <w:t xml:space="preserve">Spelling </w:t>
            </w:r>
            <w:r w:rsidRPr="005A013F">
              <w:rPr>
                <w:sz w:val="24"/>
                <w:szCs w:val="24"/>
              </w:rPr>
              <w:t>word list and do an activity from Spelling Menu</w:t>
            </w:r>
          </w:p>
        </w:tc>
        <w:tc>
          <w:tcPr>
            <w:tcW w:w="1872" w:type="dxa"/>
          </w:tcPr>
          <w:p w14:paraId="3BCD9332" w14:textId="0C891B06" w:rsidR="00ED31D5" w:rsidRPr="005A013F" w:rsidRDefault="008A2E64" w:rsidP="00C45582">
            <w:pPr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>Journal Writing—</w:t>
            </w:r>
            <w:r w:rsidR="00E82A23">
              <w:rPr>
                <w:sz w:val="24"/>
                <w:szCs w:val="24"/>
              </w:rPr>
              <w:t xml:space="preserve"> </w:t>
            </w:r>
            <w:r w:rsidR="00FE62AC">
              <w:rPr>
                <w:sz w:val="24"/>
                <w:szCs w:val="24"/>
              </w:rPr>
              <w:t>Have you ever gone collecting rocks or beach glass or other treasures? What was your best</w:t>
            </w:r>
            <w:r w:rsidR="001C3826">
              <w:rPr>
                <w:sz w:val="24"/>
                <w:szCs w:val="24"/>
              </w:rPr>
              <w:t>/favourite</w:t>
            </w:r>
            <w:r w:rsidR="00FE62AC">
              <w:rPr>
                <w:sz w:val="24"/>
                <w:szCs w:val="24"/>
              </w:rPr>
              <w:t xml:space="preserve"> find?</w:t>
            </w:r>
          </w:p>
        </w:tc>
        <w:tc>
          <w:tcPr>
            <w:tcW w:w="1872" w:type="dxa"/>
          </w:tcPr>
          <w:p w14:paraId="5894B9D5" w14:textId="5AF21E07" w:rsidR="00ED31D5" w:rsidRPr="005A013F" w:rsidRDefault="001B6172" w:rsidP="00C45582">
            <w:pPr>
              <w:ind w:left="54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>Choose word list and do an activity from Spelling Menu</w:t>
            </w:r>
          </w:p>
        </w:tc>
        <w:tc>
          <w:tcPr>
            <w:tcW w:w="1872" w:type="dxa"/>
          </w:tcPr>
          <w:p w14:paraId="5CAA03F5" w14:textId="65B2C5EA" w:rsidR="00ED31D5" w:rsidRPr="005A013F" w:rsidRDefault="008A2E64" w:rsidP="00C45582">
            <w:pPr>
              <w:ind w:left="72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>Journal Writing</w:t>
            </w:r>
            <w:r w:rsidR="00DF3B9D" w:rsidRPr="005A013F">
              <w:rPr>
                <w:sz w:val="24"/>
                <w:szCs w:val="24"/>
              </w:rPr>
              <w:t>-</w:t>
            </w:r>
            <w:r w:rsidR="00FE62AC">
              <w:rPr>
                <w:sz w:val="24"/>
                <w:szCs w:val="24"/>
              </w:rPr>
              <w:t>Some people collect rocks and other items from nature. Do you collect things? What do you collect and why?</w:t>
            </w:r>
            <w:r w:rsidR="003074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14:paraId="0166B735" w14:textId="28674A16" w:rsidR="00ED31D5" w:rsidRPr="005A013F" w:rsidRDefault="001B6172" w:rsidP="00C45582">
            <w:pPr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>Choose word list and do an activity from Spelling Menu</w:t>
            </w:r>
            <w:r w:rsidR="00B81033">
              <w:rPr>
                <w:sz w:val="24"/>
                <w:szCs w:val="24"/>
              </w:rPr>
              <w:t>- ask a parent or sibling to test you on your spelling words!</w:t>
            </w:r>
          </w:p>
        </w:tc>
      </w:tr>
      <w:tr w:rsidR="00C45582" w:rsidRPr="005A013F" w14:paraId="4414433F" w14:textId="77777777" w:rsidTr="00C45582"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7563DCF6" w14:textId="77777777" w:rsidR="00ED31D5" w:rsidRPr="005A013F" w:rsidRDefault="00ED31D5" w:rsidP="005A013F">
            <w:pPr>
              <w:jc w:val="center"/>
              <w:rPr>
                <w:b/>
                <w:bCs/>
                <w:sz w:val="24"/>
                <w:szCs w:val="24"/>
              </w:rPr>
            </w:pPr>
            <w:r w:rsidRPr="005A013F">
              <w:rPr>
                <w:b/>
                <w:bCs/>
                <w:sz w:val="24"/>
                <w:szCs w:val="24"/>
              </w:rPr>
              <w:t>LA-Writing</w:t>
            </w:r>
          </w:p>
          <w:p w14:paraId="79E3990D" w14:textId="26697A01" w:rsidR="00D16AFD" w:rsidRPr="005A013F" w:rsidRDefault="00D16AFD" w:rsidP="005A013F">
            <w:pPr>
              <w:jc w:val="center"/>
              <w:rPr>
                <w:b/>
                <w:bCs/>
                <w:sz w:val="24"/>
                <w:szCs w:val="24"/>
              </w:rPr>
            </w:pPr>
            <w:r w:rsidRPr="005A013F">
              <w:rPr>
                <w:b/>
                <w:bCs/>
                <w:sz w:val="24"/>
                <w:szCs w:val="24"/>
              </w:rPr>
              <w:t>(15</w:t>
            </w:r>
            <w:r w:rsidR="00436188">
              <w:rPr>
                <w:b/>
                <w:bCs/>
                <w:sz w:val="24"/>
                <w:szCs w:val="24"/>
              </w:rPr>
              <w:t>-30</w:t>
            </w:r>
            <w:r w:rsidRPr="005A013F">
              <w:rPr>
                <w:b/>
                <w:bCs/>
                <w:sz w:val="24"/>
                <w:szCs w:val="24"/>
              </w:rPr>
              <w:t xml:space="preserve"> mins)</w:t>
            </w:r>
          </w:p>
        </w:tc>
        <w:tc>
          <w:tcPr>
            <w:tcW w:w="1872" w:type="dxa"/>
          </w:tcPr>
          <w:p w14:paraId="1D215564" w14:textId="2F3860AE" w:rsidR="00DD5655" w:rsidRPr="00537059" w:rsidRDefault="0005176E" w:rsidP="00DD5655">
            <w:pPr>
              <w:ind w:left="18"/>
              <w:rPr>
                <w:color w:val="000000"/>
                <w:sz w:val="24"/>
                <w:szCs w:val="24"/>
              </w:rPr>
            </w:pPr>
            <w:r w:rsidRPr="00537059">
              <w:rPr>
                <w:color w:val="000000"/>
                <w:sz w:val="24"/>
                <w:szCs w:val="24"/>
              </w:rPr>
              <w:t xml:space="preserve">This week we are going to start Persuasive Writing.  </w:t>
            </w:r>
            <w:r w:rsidR="009608C3" w:rsidRPr="00537059">
              <w:rPr>
                <w:color w:val="000000"/>
                <w:sz w:val="24"/>
                <w:szCs w:val="24"/>
              </w:rPr>
              <w:t>W</w:t>
            </w:r>
            <w:r w:rsidR="00F9529D" w:rsidRPr="00537059">
              <w:rPr>
                <w:color w:val="000000"/>
                <w:sz w:val="24"/>
                <w:szCs w:val="24"/>
              </w:rPr>
              <w:t xml:space="preserve">atch the introductory video </w:t>
            </w:r>
          </w:p>
          <w:p w14:paraId="2BF67C60" w14:textId="6CCF2A38" w:rsidR="005B79F4" w:rsidRPr="00537059" w:rsidRDefault="00BF0B5B" w:rsidP="00007A75">
            <w:pPr>
              <w:ind w:left="18"/>
              <w:rPr>
                <w:color w:val="000000"/>
                <w:sz w:val="24"/>
                <w:szCs w:val="24"/>
              </w:rPr>
            </w:pPr>
            <w:hyperlink r:id="rId11" w:history="1">
              <w:r w:rsidR="002025AA" w:rsidRPr="00537059">
                <w:rPr>
                  <w:rStyle w:val="Hyperlink"/>
                  <w:sz w:val="24"/>
                  <w:szCs w:val="24"/>
                </w:rPr>
                <w:t>Persuasive W</w:t>
              </w:r>
              <w:r w:rsidR="002025AA" w:rsidRPr="00537059">
                <w:rPr>
                  <w:rStyle w:val="Hyperlink"/>
                  <w:sz w:val="24"/>
                  <w:szCs w:val="24"/>
                </w:rPr>
                <w:t>r</w:t>
              </w:r>
              <w:r w:rsidR="002025AA" w:rsidRPr="00537059">
                <w:rPr>
                  <w:rStyle w:val="Hyperlink"/>
                  <w:sz w:val="24"/>
                  <w:szCs w:val="24"/>
                </w:rPr>
                <w:t>iting: What Is It?</w:t>
              </w:r>
            </w:hyperlink>
          </w:p>
          <w:p w14:paraId="62939FE0" w14:textId="77777777" w:rsidR="00DD5655" w:rsidRPr="00537059" w:rsidRDefault="00DD5655" w:rsidP="00007A75">
            <w:pPr>
              <w:ind w:left="18"/>
              <w:rPr>
                <w:color w:val="000000"/>
                <w:sz w:val="24"/>
                <w:szCs w:val="24"/>
              </w:rPr>
            </w:pPr>
          </w:p>
          <w:p w14:paraId="2A0E4605" w14:textId="29C45A76" w:rsidR="005B79F4" w:rsidRPr="00537059" w:rsidRDefault="005B79F4" w:rsidP="005B79F4">
            <w:pPr>
              <w:ind w:left="18"/>
              <w:rPr>
                <w:color w:val="000000"/>
                <w:sz w:val="24"/>
                <w:szCs w:val="24"/>
              </w:rPr>
            </w:pPr>
            <w:r w:rsidRPr="00537059">
              <w:rPr>
                <w:color w:val="000000"/>
                <w:sz w:val="24"/>
                <w:szCs w:val="24"/>
              </w:rPr>
              <w:t xml:space="preserve">Listen to Read Aloud: </w:t>
            </w:r>
          </w:p>
          <w:p w14:paraId="2B7387DA" w14:textId="331B3F0F" w:rsidR="005B79F4" w:rsidRPr="005A013F" w:rsidRDefault="00BF0B5B" w:rsidP="005B79F4">
            <w:pPr>
              <w:ind w:left="18"/>
              <w:rPr>
                <w:sz w:val="24"/>
                <w:szCs w:val="24"/>
              </w:rPr>
            </w:pPr>
            <w:hyperlink r:id="rId12" w:history="1">
              <w:r w:rsidR="00DD5655" w:rsidRPr="00537059">
                <w:rPr>
                  <w:rStyle w:val="Hyperlink"/>
                  <w:sz w:val="24"/>
                  <w:szCs w:val="24"/>
                </w:rPr>
                <w:t>I Wanna New Iguana</w:t>
              </w:r>
            </w:hyperlink>
          </w:p>
        </w:tc>
        <w:tc>
          <w:tcPr>
            <w:tcW w:w="1872" w:type="dxa"/>
          </w:tcPr>
          <w:p w14:paraId="5C7015E3" w14:textId="4680029E" w:rsidR="00CE4442" w:rsidRPr="00537059" w:rsidRDefault="00F16984" w:rsidP="00CE4442">
            <w:pPr>
              <w:ind w:left="18"/>
              <w:rPr>
                <w:color w:val="000000"/>
                <w:sz w:val="24"/>
                <w:szCs w:val="24"/>
              </w:rPr>
            </w:pPr>
            <w:r w:rsidRPr="00537059">
              <w:rPr>
                <w:color w:val="000000"/>
                <w:sz w:val="24"/>
                <w:szCs w:val="24"/>
              </w:rPr>
              <w:t xml:space="preserve">Watch </w:t>
            </w:r>
            <w:r w:rsidR="00CE4442" w:rsidRPr="00537059">
              <w:rPr>
                <w:color w:val="000000"/>
                <w:sz w:val="24"/>
                <w:szCs w:val="24"/>
              </w:rPr>
              <w:t xml:space="preserve">Episode 2 – </w:t>
            </w:r>
            <w:hyperlink r:id="rId13" w:history="1">
              <w:r w:rsidRPr="00537059">
                <w:rPr>
                  <w:rStyle w:val="Hyperlink"/>
                  <w:sz w:val="24"/>
                  <w:szCs w:val="24"/>
                </w:rPr>
                <w:t>Brainstorming Your Top</w:t>
              </w:r>
              <w:r w:rsidRPr="00537059">
                <w:rPr>
                  <w:rStyle w:val="Hyperlink"/>
                  <w:sz w:val="24"/>
                  <w:szCs w:val="24"/>
                </w:rPr>
                <w:t>i</w:t>
              </w:r>
              <w:r w:rsidRPr="00537059">
                <w:rPr>
                  <w:rStyle w:val="Hyperlink"/>
                  <w:sz w:val="24"/>
                  <w:szCs w:val="24"/>
                </w:rPr>
                <w:t>c</w:t>
              </w:r>
            </w:hyperlink>
            <w:r w:rsidRPr="00537059">
              <w:rPr>
                <w:color w:val="000000"/>
                <w:sz w:val="24"/>
                <w:szCs w:val="24"/>
              </w:rPr>
              <w:t xml:space="preserve"> video.</w:t>
            </w:r>
          </w:p>
          <w:p w14:paraId="37F12F8E" w14:textId="3ABA315B" w:rsidR="00F16984" w:rsidRPr="00537059" w:rsidRDefault="00F16984" w:rsidP="00CE4442">
            <w:pPr>
              <w:ind w:left="18"/>
              <w:rPr>
                <w:color w:val="000000"/>
                <w:sz w:val="24"/>
                <w:szCs w:val="24"/>
              </w:rPr>
            </w:pPr>
          </w:p>
          <w:p w14:paraId="14043093" w14:textId="681B6331" w:rsidR="00F16984" w:rsidRPr="00537059" w:rsidRDefault="00F16984" w:rsidP="00CE4442">
            <w:pPr>
              <w:ind w:left="18"/>
              <w:rPr>
                <w:color w:val="000000"/>
                <w:sz w:val="24"/>
                <w:szCs w:val="24"/>
              </w:rPr>
            </w:pPr>
            <w:r w:rsidRPr="00537059">
              <w:rPr>
                <w:color w:val="000000"/>
                <w:sz w:val="24"/>
                <w:szCs w:val="24"/>
              </w:rPr>
              <w:t>Start thinking about what you would like to write about.</w:t>
            </w:r>
          </w:p>
          <w:p w14:paraId="7846114A" w14:textId="77777777" w:rsidR="00CE4442" w:rsidRPr="00537059" w:rsidRDefault="00CE4442" w:rsidP="00C90E9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14:paraId="5CC848D0" w14:textId="77777777" w:rsidR="00CE4442" w:rsidRDefault="00CE4442" w:rsidP="00C90E90">
            <w:pPr>
              <w:spacing w:before="100" w:beforeAutospacing="1" w:after="100" w:afterAutospacing="1"/>
            </w:pPr>
          </w:p>
          <w:p w14:paraId="0A2F810D" w14:textId="78217132" w:rsidR="00695F52" w:rsidRPr="00676006" w:rsidRDefault="00695F52" w:rsidP="00CE444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14:paraId="5B7694CE" w14:textId="07BACFD7" w:rsidR="00B834BA" w:rsidRPr="00537059" w:rsidRDefault="00FF1F49" w:rsidP="00654878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0E9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Listen to read aloud of Persuasive Text :  </w:t>
            </w:r>
            <w:hyperlink r:id="rId14" w:history="1">
              <w:r w:rsidR="0080198A" w:rsidRPr="00537059">
                <w:rPr>
                  <w:rStyle w:val="Hyperlink"/>
                  <w:rFonts w:eastAsia="Times New Roman" w:cstheme="minorHAnsi"/>
                  <w:sz w:val="24"/>
                  <w:szCs w:val="24"/>
                </w:rPr>
                <w:t>I Wanna New Room</w:t>
              </w:r>
            </w:hyperlink>
            <w:r w:rsidR="0080198A" w:rsidRPr="0053705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by Karen Kaufman Orloff</w:t>
            </w:r>
            <w:r w:rsidR="0054001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</w:t>
            </w:r>
            <w:r w:rsidR="00CE4442" w:rsidRPr="00C90E90">
              <w:rPr>
                <w:rFonts w:eastAsia="Times New Roman" w:cstheme="minorHAnsi"/>
                <w:color w:val="000000"/>
                <w:sz w:val="24"/>
                <w:szCs w:val="24"/>
              </w:rPr>
              <w:t>Answer the following questions:</w:t>
            </w:r>
            <w:r w:rsidR="00CE4442" w:rsidRPr="0053705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CE4442" w:rsidRPr="00C90E90">
              <w:rPr>
                <w:rFonts w:eastAsia="Times New Roman" w:cstheme="minorHAnsi"/>
                <w:color w:val="000000"/>
                <w:sz w:val="24"/>
                <w:szCs w:val="24"/>
              </w:rPr>
              <w:t>What were some of the strong arguments in the book?</w:t>
            </w:r>
            <w:r w:rsidR="00CE4442" w:rsidRPr="0053705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</w:t>
            </w:r>
            <w:r w:rsidR="00CE4442" w:rsidRPr="00C90E90">
              <w:rPr>
                <w:rFonts w:eastAsia="Times New Roman" w:cstheme="minorHAnsi"/>
                <w:color w:val="000000"/>
                <w:sz w:val="24"/>
                <w:szCs w:val="24"/>
              </w:rPr>
              <w:t>Are there any other details you would have added?</w:t>
            </w:r>
            <w:r w:rsidR="00CE4442" w:rsidRPr="0053705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  <w:r w:rsidR="00CE4442" w:rsidRPr="00C90E90">
              <w:rPr>
                <w:rFonts w:eastAsia="Times New Roman" w:cstheme="minorHAnsi"/>
                <w:color w:val="000000"/>
                <w:sz w:val="24"/>
                <w:szCs w:val="24"/>
              </w:rPr>
              <w:t>Do you agree that Alex should have his own room?</w:t>
            </w:r>
          </w:p>
        </w:tc>
        <w:tc>
          <w:tcPr>
            <w:tcW w:w="1872" w:type="dxa"/>
          </w:tcPr>
          <w:p w14:paraId="53356187" w14:textId="7F73FB71" w:rsidR="009A5067" w:rsidRPr="009A5067" w:rsidRDefault="009A5067" w:rsidP="009A5067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506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Listen to this  </w:t>
            </w:r>
            <w:hyperlink r:id="rId15" w:history="1">
              <w:r w:rsidR="00654878" w:rsidRPr="00537059">
                <w:rPr>
                  <w:rStyle w:val="Hyperlink"/>
                  <w:rFonts w:eastAsia="Times New Roman" w:cstheme="minorHAnsi"/>
                  <w:sz w:val="24"/>
                  <w:szCs w:val="24"/>
                </w:rPr>
                <w:t>Opinion Writing So</w:t>
              </w:r>
              <w:r w:rsidR="00654878" w:rsidRPr="00537059">
                <w:rPr>
                  <w:rStyle w:val="Hyperlink"/>
                  <w:rFonts w:eastAsia="Times New Roman" w:cstheme="minorHAnsi"/>
                  <w:sz w:val="24"/>
                  <w:szCs w:val="24"/>
                </w:rPr>
                <w:t>n</w:t>
              </w:r>
              <w:r w:rsidR="00654878" w:rsidRPr="00537059">
                <w:rPr>
                  <w:rStyle w:val="Hyperlink"/>
                  <w:rFonts w:eastAsia="Times New Roman" w:cstheme="minorHAnsi"/>
                  <w:sz w:val="24"/>
                  <w:szCs w:val="24"/>
                </w:rPr>
                <w:t>g</w:t>
              </w:r>
            </w:hyperlink>
          </w:p>
          <w:p w14:paraId="41EB5421" w14:textId="66184428" w:rsidR="009A5067" w:rsidRPr="009A5067" w:rsidRDefault="009A5067" w:rsidP="009A5067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5067">
              <w:rPr>
                <w:rFonts w:eastAsia="Times New Roman" w:cstheme="minorHAnsi"/>
                <w:color w:val="000000"/>
                <w:sz w:val="24"/>
                <w:szCs w:val="24"/>
              </w:rPr>
              <w:t>Now make a list of things that you would like</w:t>
            </w:r>
            <w:r w:rsidR="0099516C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  <w:r w:rsidR="00DA110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9A506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DA110D">
              <w:rPr>
                <w:rFonts w:eastAsia="Times New Roman" w:cstheme="minorHAnsi"/>
                <w:color w:val="000000"/>
                <w:sz w:val="24"/>
                <w:szCs w:val="24"/>
              </w:rPr>
              <w:t>H</w:t>
            </w:r>
            <w:r w:rsidRPr="009A5067">
              <w:rPr>
                <w:rFonts w:eastAsia="Times New Roman" w:cstheme="minorHAnsi"/>
                <w:color w:val="000000"/>
                <w:sz w:val="24"/>
                <w:szCs w:val="24"/>
              </w:rPr>
              <w:t>ow are you going to convince your parents or your teacher to have the same opinion as you?</w:t>
            </w:r>
          </w:p>
          <w:p w14:paraId="6F378ECE" w14:textId="393F02F1" w:rsidR="002B1D2B" w:rsidRPr="00537059" w:rsidRDefault="002B1D2B" w:rsidP="004915E1">
            <w:pPr>
              <w:ind w:left="1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2" w:type="dxa"/>
          </w:tcPr>
          <w:p w14:paraId="6826B239" w14:textId="5761F100" w:rsidR="00593611" w:rsidRDefault="002830C5" w:rsidP="00E958C7">
            <w:pPr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 Friday!  </w:t>
            </w:r>
            <w:r w:rsidR="00E958C7">
              <w:rPr>
                <w:sz w:val="24"/>
                <w:szCs w:val="24"/>
              </w:rPr>
              <w:t xml:space="preserve">Let’s go to the next level on your typing lessons at </w:t>
            </w:r>
            <w:r w:rsidR="00B849B4">
              <w:rPr>
                <w:sz w:val="24"/>
                <w:szCs w:val="24"/>
              </w:rPr>
              <w:t xml:space="preserve"> </w:t>
            </w:r>
          </w:p>
          <w:p w14:paraId="64AA34F3" w14:textId="77777777" w:rsidR="00A27C1C" w:rsidRDefault="00BF0B5B" w:rsidP="00C45582">
            <w:pPr>
              <w:ind w:left="18"/>
              <w:rPr>
                <w:sz w:val="24"/>
                <w:szCs w:val="24"/>
              </w:rPr>
            </w:pPr>
            <w:hyperlink r:id="rId16" w:history="1">
              <w:r w:rsidR="00123ABB" w:rsidRPr="00123ABB">
                <w:rPr>
                  <w:rStyle w:val="Hyperlink"/>
                </w:rPr>
                <w:t>Typing Club</w:t>
              </w:r>
            </w:hyperlink>
            <w:r w:rsidR="005C4D5C">
              <w:t>.</w:t>
            </w:r>
            <w:r w:rsidR="00B849B4">
              <w:rPr>
                <w:sz w:val="24"/>
                <w:szCs w:val="24"/>
              </w:rPr>
              <w:t xml:space="preserve">  </w:t>
            </w:r>
          </w:p>
          <w:p w14:paraId="4BB3C5F2" w14:textId="77777777" w:rsidR="00EA464D" w:rsidRDefault="00EA464D" w:rsidP="00C45582">
            <w:pPr>
              <w:ind w:left="18"/>
              <w:rPr>
                <w:sz w:val="24"/>
                <w:szCs w:val="24"/>
              </w:rPr>
            </w:pPr>
          </w:p>
          <w:p w14:paraId="416E6B39" w14:textId="4160B702" w:rsidR="00EA464D" w:rsidRPr="005A013F" w:rsidRDefault="00EA464D" w:rsidP="00C45582">
            <w:pPr>
              <w:ind w:left="18"/>
              <w:rPr>
                <w:sz w:val="24"/>
                <w:szCs w:val="24"/>
              </w:rPr>
            </w:pPr>
          </w:p>
        </w:tc>
      </w:tr>
      <w:tr w:rsidR="00C45582" w:rsidRPr="005A013F" w14:paraId="36333833" w14:textId="77777777" w:rsidTr="00C45582"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5864A40C" w14:textId="10922798" w:rsidR="00ED31D5" w:rsidRPr="005A013F" w:rsidRDefault="00A27C1C" w:rsidP="005A013F">
            <w:pPr>
              <w:jc w:val="center"/>
              <w:rPr>
                <w:b/>
                <w:bCs/>
                <w:sz w:val="24"/>
                <w:szCs w:val="24"/>
              </w:rPr>
            </w:pPr>
            <w:r w:rsidRPr="005A013F">
              <w:rPr>
                <w:b/>
                <w:bCs/>
                <w:sz w:val="24"/>
                <w:szCs w:val="24"/>
              </w:rPr>
              <w:t>Math-</w:t>
            </w:r>
            <w:r w:rsidR="00D16AFD" w:rsidRPr="005A013F">
              <w:rPr>
                <w:b/>
                <w:bCs/>
                <w:sz w:val="24"/>
                <w:szCs w:val="24"/>
              </w:rPr>
              <w:t>warm up (5-10 mins)</w:t>
            </w:r>
          </w:p>
        </w:tc>
        <w:tc>
          <w:tcPr>
            <w:tcW w:w="1872" w:type="dxa"/>
          </w:tcPr>
          <w:p w14:paraId="4E2DB657" w14:textId="6D79578D" w:rsidR="00ED31D5" w:rsidRPr="001B3543" w:rsidRDefault="00A27C1C" w:rsidP="00C45582">
            <w:pPr>
              <w:ind w:left="18"/>
              <w:rPr>
                <w:b/>
                <w:bCs/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 xml:space="preserve">Practice </w:t>
            </w:r>
            <w:r w:rsidR="00D16AFD" w:rsidRPr="005A013F">
              <w:rPr>
                <w:sz w:val="24"/>
                <w:szCs w:val="24"/>
              </w:rPr>
              <w:t xml:space="preserve">basic </w:t>
            </w:r>
            <w:r w:rsidR="001B3543" w:rsidRPr="001B3543">
              <w:rPr>
                <w:b/>
                <w:bCs/>
                <w:sz w:val="24"/>
                <w:szCs w:val="24"/>
              </w:rPr>
              <w:t>Multiplication</w:t>
            </w:r>
          </w:p>
          <w:p w14:paraId="27F64A3C" w14:textId="5215815F" w:rsidR="00C45582" w:rsidRPr="005A013F" w:rsidRDefault="00A27C1C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>Facts-online or with cards</w:t>
            </w:r>
          </w:p>
        </w:tc>
        <w:tc>
          <w:tcPr>
            <w:tcW w:w="1872" w:type="dxa"/>
          </w:tcPr>
          <w:p w14:paraId="233E2380" w14:textId="6B37C2F0" w:rsidR="00D16AFD" w:rsidRPr="001B3543" w:rsidRDefault="00D16AFD" w:rsidP="00C45582">
            <w:pPr>
              <w:ind w:left="18"/>
              <w:rPr>
                <w:b/>
                <w:bCs/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 xml:space="preserve">Practice basic </w:t>
            </w:r>
            <w:r w:rsidR="007331D5">
              <w:rPr>
                <w:b/>
                <w:bCs/>
                <w:sz w:val="24"/>
                <w:szCs w:val="24"/>
              </w:rPr>
              <w:t>Division</w:t>
            </w:r>
          </w:p>
          <w:p w14:paraId="2E8AAC86" w14:textId="44A434F1" w:rsidR="00ED31D5" w:rsidRPr="005A013F" w:rsidRDefault="00D16AFD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>Facts-online or with cards</w:t>
            </w:r>
          </w:p>
        </w:tc>
        <w:tc>
          <w:tcPr>
            <w:tcW w:w="1872" w:type="dxa"/>
          </w:tcPr>
          <w:p w14:paraId="5A8B37F5" w14:textId="4F36BC70" w:rsidR="00D16AFD" w:rsidRPr="001B3543" w:rsidRDefault="00D16AFD" w:rsidP="00C45582">
            <w:pPr>
              <w:ind w:left="18"/>
              <w:rPr>
                <w:b/>
                <w:bCs/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 xml:space="preserve">Practice basic </w:t>
            </w:r>
            <w:r w:rsidR="001B6172" w:rsidRPr="001B3543">
              <w:rPr>
                <w:b/>
                <w:bCs/>
                <w:sz w:val="24"/>
                <w:szCs w:val="24"/>
              </w:rPr>
              <w:t>Subtraction</w:t>
            </w:r>
          </w:p>
          <w:p w14:paraId="19096A85" w14:textId="1AD7B814" w:rsidR="00ED31D5" w:rsidRPr="005A013F" w:rsidRDefault="00D16AFD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>Facts-online or with cards</w:t>
            </w:r>
          </w:p>
        </w:tc>
        <w:tc>
          <w:tcPr>
            <w:tcW w:w="1872" w:type="dxa"/>
          </w:tcPr>
          <w:p w14:paraId="3EE235DE" w14:textId="77777777" w:rsidR="00D16AFD" w:rsidRPr="00867C80" w:rsidRDefault="00D16AFD" w:rsidP="00C45582">
            <w:pPr>
              <w:ind w:left="18"/>
              <w:rPr>
                <w:b/>
                <w:bCs/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 xml:space="preserve">Practice basic </w:t>
            </w:r>
            <w:r w:rsidRPr="00867C80">
              <w:rPr>
                <w:b/>
                <w:bCs/>
                <w:sz w:val="24"/>
                <w:szCs w:val="24"/>
              </w:rPr>
              <w:t>Multiplication</w:t>
            </w:r>
          </w:p>
          <w:p w14:paraId="194841FE" w14:textId="229760DD" w:rsidR="00ED31D5" w:rsidRPr="005A013F" w:rsidRDefault="00D16AFD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>Facts-online or with cards</w:t>
            </w:r>
          </w:p>
        </w:tc>
        <w:tc>
          <w:tcPr>
            <w:tcW w:w="1872" w:type="dxa"/>
          </w:tcPr>
          <w:p w14:paraId="3C9E6C47" w14:textId="5057EEFC" w:rsidR="00D16AFD" w:rsidRPr="005A013F" w:rsidRDefault="00D16AFD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 xml:space="preserve">Practice basic </w:t>
            </w:r>
            <w:r w:rsidR="00C01AF5" w:rsidRPr="00867C80">
              <w:rPr>
                <w:b/>
                <w:bCs/>
                <w:sz w:val="24"/>
                <w:szCs w:val="24"/>
              </w:rPr>
              <w:t>Subtraction</w:t>
            </w:r>
          </w:p>
          <w:p w14:paraId="0418604E" w14:textId="0749904A" w:rsidR="00ED31D5" w:rsidRPr="005A013F" w:rsidRDefault="00D16AFD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>Facts-online or with cards</w:t>
            </w:r>
          </w:p>
        </w:tc>
      </w:tr>
      <w:tr w:rsidR="00C45582" w:rsidRPr="005A013F" w14:paraId="63943A63" w14:textId="77777777" w:rsidTr="00C45582"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737E3851" w14:textId="77777777" w:rsidR="006F550D" w:rsidRPr="005A013F" w:rsidRDefault="006F550D" w:rsidP="005A013F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5A013F">
              <w:rPr>
                <w:b/>
                <w:bCs/>
                <w:sz w:val="24"/>
                <w:szCs w:val="24"/>
                <w:lang w:val="fr-FR"/>
              </w:rPr>
              <w:t>Math-</w:t>
            </w:r>
          </w:p>
          <w:p w14:paraId="65FFC847" w14:textId="345E3D45" w:rsidR="006F550D" w:rsidRPr="005A013F" w:rsidRDefault="000C3BCB" w:rsidP="005A013F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Division </w:t>
            </w:r>
            <w:r w:rsidRPr="005A013F">
              <w:rPr>
                <w:b/>
                <w:bCs/>
                <w:sz w:val="24"/>
                <w:szCs w:val="24"/>
                <w:lang w:val="fr-FR"/>
              </w:rPr>
              <w:t>N</w:t>
            </w:r>
            <w:r w:rsidR="004E36B8">
              <w:rPr>
                <w:b/>
                <w:bCs/>
                <w:sz w:val="24"/>
                <w:szCs w:val="24"/>
                <w:lang w:val="fr-FR"/>
              </w:rPr>
              <w:t xml:space="preserve">7 </w:t>
            </w:r>
            <w:r w:rsidR="006F550D" w:rsidRPr="005A013F">
              <w:rPr>
                <w:b/>
                <w:bCs/>
                <w:sz w:val="24"/>
                <w:szCs w:val="24"/>
                <w:lang w:val="fr-FR"/>
              </w:rPr>
              <w:t>(15 minutes)</w:t>
            </w:r>
          </w:p>
        </w:tc>
        <w:tc>
          <w:tcPr>
            <w:tcW w:w="1872" w:type="dxa"/>
          </w:tcPr>
          <w:p w14:paraId="3193E4FB" w14:textId="6651AC1E" w:rsidR="00D13F5B" w:rsidRDefault="00B340A6" w:rsidP="00745297">
            <w:pPr>
              <w:ind w:left="1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Basic</w:t>
            </w:r>
            <w:r w:rsidR="0088196B">
              <w:rPr>
                <w:b/>
                <w:bCs/>
                <w:sz w:val="24"/>
                <w:szCs w:val="24"/>
              </w:rPr>
              <w:t xml:space="preserve"> Division</w:t>
            </w:r>
            <w:r w:rsidR="0027235D">
              <w:rPr>
                <w:sz w:val="24"/>
                <w:szCs w:val="24"/>
              </w:rPr>
              <w:t xml:space="preserve"> </w:t>
            </w:r>
          </w:p>
          <w:p w14:paraId="6B90AC4D" w14:textId="12BC41C1" w:rsidR="00745297" w:rsidRDefault="00CF3FE6" w:rsidP="00ED24B8">
            <w:pPr>
              <w:rPr>
                <w:rStyle w:val="Hyperlink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E23503">
              <w:t xml:space="preserve"> Watch </w:t>
            </w:r>
            <w:hyperlink r:id="rId17" w:history="1">
              <w:r w:rsidR="00E23503" w:rsidRPr="00E64402">
                <w:rPr>
                  <w:rStyle w:val="Hyperlink"/>
                </w:rPr>
                <w:t>Multiplication and Division Relationships</w:t>
              </w:r>
            </w:hyperlink>
          </w:p>
          <w:p w14:paraId="51783FB8" w14:textId="5043D77C" w:rsidR="00745297" w:rsidRDefault="00CF3FE6" w:rsidP="00ED24B8">
            <w:r>
              <w:t>-</w:t>
            </w:r>
            <w:r w:rsidR="00745297">
              <w:t xml:space="preserve">watch </w:t>
            </w:r>
            <w:hyperlink r:id="rId18" w:history="1">
              <w:r w:rsidRPr="00CF3FE6">
                <w:rPr>
                  <w:rStyle w:val="Hyperlink"/>
                </w:rPr>
                <w:t>Divis</w:t>
              </w:r>
              <w:r w:rsidR="00C715C8">
                <w:rPr>
                  <w:rStyle w:val="Hyperlink"/>
                </w:rPr>
                <w:t>i</w:t>
              </w:r>
              <w:r w:rsidRPr="00CF3FE6">
                <w:rPr>
                  <w:rStyle w:val="Hyperlink"/>
                </w:rPr>
                <w:t>on Rap</w:t>
              </w:r>
            </w:hyperlink>
            <w:r>
              <w:t xml:space="preserve"> video</w:t>
            </w:r>
            <w:r w:rsidR="003D1297">
              <w:t xml:space="preserve"> </w:t>
            </w:r>
          </w:p>
          <w:p w14:paraId="60207C07" w14:textId="77777777" w:rsidR="00FB69A0" w:rsidRDefault="00294DF3" w:rsidP="007A6E14">
            <w:r>
              <w:t xml:space="preserve"> </w:t>
            </w:r>
            <w:r w:rsidR="00E951E8">
              <w:t xml:space="preserve">Complete sheet – Relating Division and </w:t>
            </w:r>
            <w:proofErr w:type="gramStart"/>
            <w:r w:rsidR="00E951E8">
              <w:t>Multiplication  (</w:t>
            </w:r>
            <w:proofErr w:type="gramEnd"/>
            <w:r w:rsidR="00E951E8">
              <w:t xml:space="preserve">attached) </w:t>
            </w:r>
          </w:p>
          <w:p w14:paraId="77EF100E" w14:textId="77777777" w:rsidR="00403734" w:rsidRDefault="00403734" w:rsidP="007A6E14"/>
          <w:p w14:paraId="20B33E23" w14:textId="5942EF9C" w:rsidR="00403734" w:rsidRPr="00282CA4" w:rsidRDefault="00403734" w:rsidP="007A6E14"/>
        </w:tc>
        <w:tc>
          <w:tcPr>
            <w:tcW w:w="1872" w:type="dxa"/>
          </w:tcPr>
          <w:p w14:paraId="36BA5766" w14:textId="77777777" w:rsidR="00C00B63" w:rsidRDefault="002B24E1" w:rsidP="003A7774">
            <w:pPr>
              <w:ind w:left="18"/>
              <w:rPr>
                <w:b/>
                <w:bCs/>
                <w:sz w:val="24"/>
                <w:szCs w:val="24"/>
              </w:rPr>
            </w:pPr>
            <w:r w:rsidRPr="002B24E1">
              <w:rPr>
                <w:b/>
                <w:bCs/>
                <w:sz w:val="24"/>
                <w:szCs w:val="24"/>
              </w:rPr>
              <w:lastRenderedPageBreak/>
              <w:t>Basic Division</w:t>
            </w:r>
          </w:p>
          <w:p w14:paraId="3BF8EA04" w14:textId="459D5212" w:rsidR="000B0043" w:rsidRDefault="00CC3A66" w:rsidP="000B0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772CA">
              <w:rPr>
                <w:sz w:val="24"/>
                <w:szCs w:val="24"/>
              </w:rPr>
              <w:t xml:space="preserve"> </w:t>
            </w:r>
            <w:r w:rsidR="00E74072">
              <w:rPr>
                <w:sz w:val="24"/>
                <w:szCs w:val="24"/>
              </w:rPr>
              <w:t>Watch</w:t>
            </w:r>
            <w:r w:rsidR="003434F1">
              <w:rPr>
                <w:sz w:val="24"/>
                <w:szCs w:val="24"/>
              </w:rPr>
              <w:t xml:space="preserve"> </w:t>
            </w:r>
            <w:hyperlink r:id="rId19" w:history="1">
              <w:r w:rsidR="00993B21" w:rsidRPr="00993B21">
                <w:rPr>
                  <w:rStyle w:val="Hyperlink"/>
                  <w:sz w:val="24"/>
                  <w:szCs w:val="24"/>
                </w:rPr>
                <w:t>Scholastic Study Jams Single Digit Division</w:t>
              </w:r>
            </w:hyperlink>
          </w:p>
          <w:p w14:paraId="46862171" w14:textId="77777777" w:rsidR="0022359D" w:rsidRDefault="0022359D" w:rsidP="000B0043">
            <w:pPr>
              <w:rPr>
                <w:sz w:val="24"/>
                <w:szCs w:val="24"/>
              </w:rPr>
            </w:pPr>
          </w:p>
          <w:p w14:paraId="17637F3D" w14:textId="5EB32FBC" w:rsidR="00580FE8" w:rsidRPr="0070066E" w:rsidRDefault="001757E3" w:rsidP="00AE1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-complete </w:t>
            </w:r>
            <w:r w:rsidR="00DA110D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ivision </w:t>
            </w:r>
            <w:r w:rsidR="00DA110D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o </w:t>
            </w:r>
            <w:r w:rsidR="00DA110D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emainder </w:t>
            </w:r>
            <w:r w:rsidR="00DA110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heet (attached)</w:t>
            </w:r>
          </w:p>
        </w:tc>
        <w:tc>
          <w:tcPr>
            <w:tcW w:w="1872" w:type="dxa"/>
          </w:tcPr>
          <w:p w14:paraId="6A800C1C" w14:textId="77777777" w:rsidR="00D061A1" w:rsidRPr="00D061A1" w:rsidRDefault="00D061A1" w:rsidP="009368CA">
            <w:pPr>
              <w:pStyle w:val="Default"/>
              <w:rPr>
                <w:b/>
                <w:bCs/>
              </w:rPr>
            </w:pPr>
            <w:r w:rsidRPr="00D061A1">
              <w:rPr>
                <w:b/>
                <w:bCs/>
              </w:rPr>
              <w:t>Number Sense</w:t>
            </w:r>
            <w:r w:rsidR="00C74852" w:rsidRPr="00D061A1">
              <w:rPr>
                <w:b/>
                <w:bCs/>
              </w:rPr>
              <w:t>-</w:t>
            </w:r>
          </w:p>
          <w:p w14:paraId="08C87A15" w14:textId="18264575" w:rsidR="00BF7E86" w:rsidRDefault="00DE7480" w:rsidP="003D28E5">
            <w:r>
              <w:t>-</w:t>
            </w:r>
            <w:r w:rsidR="008B33BA">
              <w:t>Watch</w:t>
            </w:r>
            <w:r w:rsidR="00BF7E86">
              <w:t xml:space="preserve"> </w:t>
            </w:r>
            <w:hyperlink r:id="rId20" w:history="1">
              <w:r w:rsidR="00BF7E86" w:rsidRPr="00BF7E86">
                <w:rPr>
                  <w:rStyle w:val="Hyperlink"/>
                </w:rPr>
                <w:t>Division 2 digit by 1 digit</w:t>
              </w:r>
            </w:hyperlink>
            <w:r w:rsidR="00BF7E86">
              <w:t xml:space="preserve"> video</w:t>
            </w:r>
          </w:p>
          <w:p w14:paraId="5F14F550" w14:textId="0F4355F9" w:rsidR="00E951E8" w:rsidRPr="00A777AC" w:rsidRDefault="00DE7480" w:rsidP="003D28E5">
            <w:r>
              <w:t>-</w:t>
            </w:r>
            <w:r w:rsidR="00E951E8">
              <w:t>do activity sheet on Properties of Division with 0 and 1 (attached)</w:t>
            </w:r>
          </w:p>
        </w:tc>
        <w:tc>
          <w:tcPr>
            <w:tcW w:w="1872" w:type="dxa"/>
          </w:tcPr>
          <w:p w14:paraId="1088FCA2" w14:textId="1418266F" w:rsidR="006F550D" w:rsidRDefault="009205C7" w:rsidP="00C45582">
            <w:pPr>
              <w:ind w:left="1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Basic </w:t>
            </w:r>
            <w:r w:rsidR="00311E12">
              <w:rPr>
                <w:b/>
                <w:bCs/>
                <w:sz w:val="24"/>
                <w:szCs w:val="24"/>
              </w:rPr>
              <w:t>Division</w:t>
            </w:r>
          </w:p>
          <w:p w14:paraId="5999B53D" w14:textId="77777777" w:rsidR="00451373" w:rsidRDefault="00FB3B4A" w:rsidP="00451373">
            <w:pPr>
              <w:ind w:left="18"/>
            </w:pPr>
            <w:r>
              <w:t xml:space="preserve">Watch </w:t>
            </w:r>
            <w:hyperlink r:id="rId21" w:history="1">
              <w:r w:rsidR="00451373" w:rsidRPr="00451373">
                <w:rPr>
                  <w:rStyle w:val="Hyperlink"/>
                </w:rPr>
                <w:t>Long Division Review</w:t>
              </w:r>
            </w:hyperlink>
          </w:p>
          <w:p w14:paraId="162ECBC4" w14:textId="73BA3320" w:rsidR="00451373" w:rsidRDefault="00451373" w:rsidP="00451373">
            <w:pPr>
              <w:ind w:left="18"/>
            </w:pPr>
          </w:p>
          <w:p w14:paraId="4213FA12" w14:textId="705639CC" w:rsidR="00F70B12" w:rsidRPr="00991247" w:rsidRDefault="00511A52" w:rsidP="00451373">
            <w:pPr>
              <w:ind w:left="18"/>
              <w:rPr>
                <w:sz w:val="24"/>
                <w:szCs w:val="24"/>
              </w:rPr>
            </w:pPr>
            <w:r>
              <w:t xml:space="preserve"> </w:t>
            </w:r>
            <w:r w:rsidR="00EE7AC2">
              <w:t>-complete</w:t>
            </w:r>
            <w:r w:rsidR="003026A3">
              <w:t xml:space="preserve"> </w:t>
            </w:r>
            <w:r w:rsidR="00CD36E0">
              <w:t>D</w:t>
            </w:r>
            <w:r w:rsidR="00EE7AC2">
              <w:t xml:space="preserve">ivision </w:t>
            </w:r>
            <w:r w:rsidR="00F46ADE">
              <w:t xml:space="preserve">on </w:t>
            </w:r>
            <w:r w:rsidR="00CD36E0">
              <w:t>G</w:t>
            </w:r>
            <w:r w:rsidR="00F46ADE">
              <w:t xml:space="preserve">raph </w:t>
            </w:r>
            <w:r w:rsidR="00CD36E0">
              <w:t>P</w:t>
            </w:r>
            <w:r w:rsidR="00F46ADE">
              <w:t>aper</w:t>
            </w:r>
            <w:r w:rsidR="00CD36E0">
              <w:t xml:space="preserve"> S</w:t>
            </w:r>
            <w:r w:rsidR="00EE7AC2">
              <w:t>heet</w:t>
            </w:r>
            <w:r w:rsidR="00CD36E0">
              <w:t xml:space="preserve"> </w:t>
            </w:r>
            <w:r w:rsidR="00F46ADE">
              <w:t>(attached)</w:t>
            </w:r>
          </w:p>
        </w:tc>
        <w:tc>
          <w:tcPr>
            <w:tcW w:w="1872" w:type="dxa"/>
          </w:tcPr>
          <w:p w14:paraId="68C363F5" w14:textId="1DA9D37B" w:rsidR="000C2473" w:rsidRDefault="0082066D" w:rsidP="000C2473">
            <w:pPr>
              <w:ind w:left="1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Basic Division</w:t>
            </w:r>
            <w:r w:rsidR="008A0EA6">
              <w:rPr>
                <w:sz w:val="24"/>
                <w:szCs w:val="24"/>
              </w:rPr>
              <w:t>-</w:t>
            </w:r>
          </w:p>
          <w:p w14:paraId="224D3991" w14:textId="650C613C" w:rsidR="00B307D5" w:rsidRDefault="00B307D5" w:rsidP="00AE1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Watch </w:t>
            </w:r>
            <w:hyperlink r:id="rId22" w:history="1">
              <w:r w:rsidR="00861459" w:rsidRPr="00861459">
                <w:rPr>
                  <w:rStyle w:val="Hyperlink"/>
                  <w:sz w:val="24"/>
                  <w:szCs w:val="24"/>
                </w:rPr>
                <w:t xml:space="preserve">Long Division </w:t>
              </w:r>
              <w:r w:rsidR="00F17649" w:rsidRPr="00861459">
                <w:rPr>
                  <w:rStyle w:val="Hyperlink"/>
                  <w:sz w:val="24"/>
                  <w:szCs w:val="24"/>
                </w:rPr>
                <w:t>Silly</w:t>
              </w:r>
              <w:r w:rsidR="00861459" w:rsidRPr="00861459">
                <w:rPr>
                  <w:rStyle w:val="Hyperlink"/>
                  <w:sz w:val="24"/>
                  <w:szCs w:val="24"/>
                </w:rPr>
                <w:t xml:space="preserve"> Song</w:t>
              </w:r>
            </w:hyperlink>
          </w:p>
          <w:p w14:paraId="1503325B" w14:textId="442D2F5E" w:rsidR="00AE1291" w:rsidRDefault="00814650" w:rsidP="00AE1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basic division fact</w:t>
            </w:r>
            <w:r w:rsidR="006D1B7D">
              <w:rPr>
                <w:sz w:val="24"/>
                <w:szCs w:val="24"/>
              </w:rPr>
              <w:t>s</w:t>
            </w:r>
          </w:p>
          <w:p w14:paraId="136D4F9F" w14:textId="2114B7D2" w:rsidR="00AE1291" w:rsidRPr="00AE1291" w:rsidRDefault="00AE1291" w:rsidP="00AE1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-complete Fox Mystery Division </w:t>
            </w:r>
            <w:r w:rsidR="00C444D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heet (attached)</w:t>
            </w:r>
          </w:p>
        </w:tc>
      </w:tr>
      <w:tr w:rsidR="00BD3AC0" w:rsidRPr="005A013F" w14:paraId="4694444A" w14:textId="77777777" w:rsidTr="00C45582"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4C8827BB" w14:textId="15B23912" w:rsidR="00BD3AC0" w:rsidRPr="005A013F" w:rsidRDefault="00A522F4" w:rsidP="005A013F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Math- </w:t>
            </w:r>
            <w:r w:rsidR="00D44828">
              <w:rPr>
                <w:b/>
                <w:bCs/>
                <w:sz w:val="24"/>
                <w:szCs w:val="24"/>
                <w:lang w:val="fr-FR"/>
              </w:rPr>
              <w:t>Time</w:t>
            </w:r>
            <w:r w:rsidR="00D027C6">
              <w:rPr>
                <w:b/>
                <w:bCs/>
                <w:sz w:val="24"/>
                <w:szCs w:val="24"/>
                <w:lang w:val="fr-FR"/>
              </w:rPr>
              <w:t xml:space="preserve"> S</w:t>
            </w:r>
            <w:r w:rsidR="002D5340">
              <w:rPr>
                <w:b/>
                <w:bCs/>
                <w:sz w:val="24"/>
                <w:szCs w:val="24"/>
                <w:lang w:val="fr-FR"/>
              </w:rPr>
              <w:t>S1</w:t>
            </w:r>
            <w:r w:rsidR="00A67E2D">
              <w:rPr>
                <w:b/>
                <w:bCs/>
                <w:sz w:val="24"/>
                <w:szCs w:val="24"/>
                <w:lang w:val="fr-FR"/>
              </w:rPr>
              <w:t>/SS2</w:t>
            </w:r>
          </w:p>
        </w:tc>
        <w:tc>
          <w:tcPr>
            <w:tcW w:w="1872" w:type="dxa"/>
          </w:tcPr>
          <w:p w14:paraId="41952172" w14:textId="67F7DD7B" w:rsidR="005C5D9F" w:rsidRDefault="00D02C9E" w:rsidP="002E5384">
            <w:pPr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Watch </w:t>
            </w:r>
          </w:p>
          <w:p w14:paraId="62D915AE" w14:textId="4B901970" w:rsidR="00D02C9E" w:rsidRDefault="00BF0B5B" w:rsidP="002E5384">
            <w:pPr>
              <w:ind w:left="18"/>
            </w:pPr>
            <w:hyperlink r:id="rId23" w:history="1">
              <w:r w:rsidR="00EA63D0" w:rsidRPr="00EA63D0">
                <w:rPr>
                  <w:rStyle w:val="Hyperlink"/>
                </w:rPr>
                <w:t>Telling Time to the Minute Video</w:t>
              </w:r>
            </w:hyperlink>
          </w:p>
          <w:p w14:paraId="7F74BC14" w14:textId="77777777" w:rsidR="00EA63D0" w:rsidRDefault="00EA63D0" w:rsidP="002E5384">
            <w:pPr>
              <w:ind w:left="18"/>
            </w:pPr>
          </w:p>
          <w:p w14:paraId="26B75896" w14:textId="77777777" w:rsidR="0042771C" w:rsidRDefault="00DC4DD2" w:rsidP="0042771C">
            <w:pPr>
              <w:ind w:left="18"/>
            </w:pPr>
            <w:r>
              <w:t xml:space="preserve">Complete the  </w:t>
            </w:r>
            <w:hyperlink r:id="rId24" w:history="1">
              <w:r w:rsidR="0042771C" w:rsidRPr="0042771C">
                <w:rPr>
                  <w:rStyle w:val="Hyperlink"/>
                </w:rPr>
                <w:t>Online Time to the Minute Quiz</w:t>
              </w:r>
            </w:hyperlink>
          </w:p>
          <w:p w14:paraId="1A73A2AE" w14:textId="77777777" w:rsidR="0042771C" w:rsidRDefault="0042771C" w:rsidP="0042771C">
            <w:pPr>
              <w:ind w:left="18"/>
            </w:pPr>
          </w:p>
          <w:p w14:paraId="1E691ACF" w14:textId="62CE2BCF" w:rsidR="00EC7B2B" w:rsidRPr="005A013F" w:rsidRDefault="00EC7B2B" w:rsidP="0042771C">
            <w:pPr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Time 5 Minutes Worksheet (attached)</w:t>
            </w:r>
          </w:p>
        </w:tc>
        <w:tc>
          <w:tcPr>
            <w:tcW w:w="1872" w:type="dxa"/>
          </w:tcPr>
          <w:p w14:paraId="2DA2E463" w14:textId="41D23A00" w:rsidR="0093299E" w:rsidRDefault="0093299E" w:rsidP="002F278A">
            <w:r>
              <w:t xml:space="preserve">Listen to </w:t>
            </w:r>
            <w:hyperlink r:id="rId25" w:history="1">
              <w:r w:rsidRPr="00795ACD">
                <w:rPr>
                  <w:rStyle w:val="Hyperlink"/>
                </w:rPr>
                <w:t>Telling Time</w:t>
              </w:r>
            </w:hyperlink>
            <w:r>
              <w:t xml:space="preserve"> Song</w:t>
            </w:r>
          </w:p>
          <w:p w14:paraId="3907F940" w14:textId="77777777" w:rsidR="0093299E" w:rsidRDefault="0093299E" w:rsidP="002F278A">
            <w:pPr>
              <w:rPr>
                <w:sz w:val="24"/>
                <w:szCs w:val="24"/>
              </w:rPr>
            </w:pPr>
          </w:p>
          <w:p w14:paraId="4AF24616" w14:textId="42E152BF" w:rsidR="00EC0AF1" w:rsidRDefault="004905C8" w:rsidP="002F2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 on a clock hunt in your home.  See if you can find 20 clocks or watches and write down their time.   Complete on paper or </w:t>
            </w:r>
          </w:p>
          <w:p w14:paraId="2B0B9FB1" w14:textId="77777777" w:rsidR="00F875C5" w:rsidRDefault="00BF0B5B" w:rsidP="002F278A">
            <w:hyperlink r:id="rId26" w:history="1">
              <w:r w:rsidR="00EC0AF1" w:rsidRPr="00EC0AF1">
                <w:rPr>
                  <w:rStyle w:val="Hyperlink"/>
                </w:rPr>
                <w:t>Online Time Activity</w:t>
              </w:r>
            </w:hyperlink>
          </w:p>
          <w:p w14:paraId="5B7965F2" w14:textId="77777777" w:rsidR="00F875C5" w:rsidRDefault="00EC7B2B" w:rsidP="002F278A">
            <w:r>
              <w:t>Or</w:t>
            </w:r>
          </w:p>
          <w:p w14:paraId="413643ED" w14:textId="235B6600" w:rsidR="00EC7B2B" w:rsidRPr="005A013F" w:rsidRDefault="00EC7B2B" w:rsidP="002F278A">
            <w:pPr>
              <w:rPr>
                <w:sz w:val="24"/>
                <w:szCs w:val="24"/>
              </w:rPr>
            </w:pPr>
            <w:r>
              <w:t xml:space="preserve">Complete Drawing Hands to 5 Minutes Worksheet (attached) </w:t>
            </w:r>
          </w:p>
        </w:tc>
        <w:tc>
          <w:tcPr>
            <w:tcW w:w="1872" w:type="dxa"/>
          </w:tcPr>
          <w:p w14:paraId="74A30968" w14:textId="77777777" w:rsidR="00F875C5" w:rsidRDefault="00F57E95" w:rsidP="00F875C5">
            <w:pPr>
              <w:pStyle w:val="NormalWeb"/>
              <w:shd w:val="clear" w:color="auto" w:fill="FFFFFF"/>
              <w:spacing w:after="0" w:afterAutospacing="0"/>
            </w:pPr>
            <w:r>
              <w:t xml:space="preserve">Skip count by 5’s on a clock – writing the missing numbers. Complete online activity </w:t>
            </w:r>
            <w:hyperlink r:id="rId27" w:history="1">
              <w:r w:rsidR="00F875C5" w:rsidRPr="00F875C5">
                <w:rPr>
                  <w:rStyle w:val="Hyperlink"/>
                </w:rPr>
                <w:t>Time to the Minute Activity</w:t>
              </w:r>
            </w:hyperlink>
          </w:p>
          <w:p w14:paraId="2C7B47A9" w14:textId="77777777" w:rsidR="00A52824" w:rsidRDefault="00B137E4" w:rsidP="00F875C5">
            <w:pPr>
              <w:pStyle w:val="NormalWeb"/>
              <w:shd w:val="clear" w:color="auto" w:fill="FFFFFF"/>
              <w:spacing w:after="0" w:afterAutospacing="0"/>
            </w:pPr>
            <w:r>
              <w:t>Or</w:t>
            </w:r>
          </w:p>
          <w:p w14:paraId="59D8B4EF" w14:textId="0464DCE7" w:rsidR="00B137E4" w:rsidRPr="002C116E" w:rsidRDefault="00B137E4" w:rsidP="00F875C5">
            <w:pPr>
              <w:pStyle w:val="NormalWeb"/>
              <w:shd w:val="clear" w:color="auto" w:fill="FFFFFF"/>
              <w:spacing w:after="0" w:afterAutospacing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t xml:space="preserve"> Complete Time to 1 Minute worksheet (attached) </w:t>
            </w:r>
          </w:p>
        </w:tc>
        <w:tc>
          <w:tcPr>
            <w:tcW w:w="1872" w:type="dxa"/>
          </w:tcPr>
          <w:p w14:paraId="2F4C8FB1" w14:textId="69178AEA" w:rsidR="00795ACD" w:rsidRDefault="00DE60EA" w:rsidP="00177F4D">
            <w:pPr>
              <w:ind w:left="18"/>
            </w:pPr>
            <w:r>
              <w:t xml:space="preserve">Watch </w:t>
            </w:r>
          </w:p>
          <w:p w14:paraId="3146181B" w14:textId="4A13756F" w:rsidR="00A52824" w:rsidRDefault="00BF0B5B" w:rsidP="00177F4D">
            <w:pPr>
              <w:ind w:left="18"/>
            </w:pPr>
            <w:hyperlink r:id="rId28" w:history="1">
              <w:r w:rsidR="00A52824" w:rsidRPr="00A52824">
                <w:rPr>
                  <w:rStyle w:val="Hyperlink"/>
                </w:rPr>
                <w:t xml:space="preserve">24 Hour Clock - Math </w:t>
              </w:r>
              <w:r w:rsidR="00993DB3" w:rsidRPr="00A52824">
                <w:rPr>
                  <w:rStyle w:val="Hyperlink"/>
                </w:rPr>
                <w:t>for</w:t>
              </w:r>
              <w:r w:rsidR="00A52824" w:rsidRPr="00A52824">
                <w:rPr>
                  <w:rStyle w:val="Hyperlink"/>
                </w:rPr>
                <w:t xml:space="preserve"> Kids</w:t>
              </w:r>
            </w:hyperlink>
            <w:r w:rsidR="00A52824">
              <w:t xml:space="preserve"> video</w:t>
            </w:r>
          </w:p>
          <w:p w14:paraId="26831DB3" w14:textId="7409A684" w:rsidR="00DE60EA" w:rsidRDefault="00A52824" w:rsidP="00177F4D">
            <w:pPr>
              <w:ind w:left="18"/>
            </w:pPr>
            <w:r>
              <w:t xml:space="preserve"> </w:t>
            </w:r>
          </w:p>
          <w:p w14:paraId="69A22CDB" w14:textId="604F0C30" w:rsidR="006C4C26" w:rsidRPr="005A013F" w:rsidRDefault="00F46E6C" w:rsidP="00795ACD">
            <w:pPr>
              <w:ind w:left="18"/>
              <w:rPr>
                <w:sz w:val="24"/>
                <w:szCs w:val="24"/>
              </w:rPr>
            </w:pPr>
            <w:r>
              <w:t xml:space="preserve">Listen to </w:t>
            </w:r>
            <w:hyperlink r:id="rId29" w:history="1">
              <w:r w:rsidR="00795ACD" w:rsidRPr="00795ACD">
                <w:rPr>
                  <w:rStyle w:val="Hyperlink"/>
                </w:rPr>
                <w:t>Telling Time</w:t>
              </w:r>
            </w:hyperlink>
            <w:r w:rsidR="00386195">
              <w:t xml:space="preserve"> Song</w:t>
            </w:r>
          </w:p>
        </w:tc>
        <w:tc>
          <w:tcPr>
            <w:tcW w:w="1872" w:type="dxa"/>
          </w:tcPr>
          <w:p w14:paraId="73A27AA6" w14:textId="7EF2594B" w:rsidR="00084B66" w:rsidRDefault="00876389" w:rsidP="00F6396E">
            <w:r>
              <w:rPr>
                <w:sz w:val="24"/>
                <w:szCs w:val="24"/>
              </w:rPr>
              <w:t xml:space="preserve">Watch </w:t>
            </w:r>
            <w:r w:rsidR="002B6B54">
              <w:rPr>
                <w:sz w:val="24"/>
                <w:szCs w:val="24"/>
              </w:rPr>
              <w:t xml:space="preserve">Lesson on  </w:t>
            </w:r>
            <w:hyperlink r:id="rId30" w:history="1">
              <w:r w:rsidRPr="00876389">
                <w:rPr>
                  <w:rStyle w:val="Hyperlink"/>
                  <w:sz w:val="24"/>
                  <w:szCs w:val="24"/>
                </w:rPr>
                <w:t>12 to 24 Hour Clock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57992715" w14:textId="77777777" w:rsidR="002B6B54" w:rsidRDefault="002B6B54" w:rsidP="00F6396E"/>
          <w:p w14:paraId="0D9FCD51" w14:textId="7CD32992" w:rsidR="002B6B54" w:rsidRPr="005A013F" w:rsidRDefault="002B6B54" w:rsidP="00F6396E">
            <w:pPr>
              <w:rPr>
                <w:sz w:val="24"/>
                <w:szCs w:val="24"/>
              </w:rPr>
            </w:pPr>
            <w:r>
              <w:t xml:space="preserve">Try completing the </w:t>
            </w:r>
            <w:r w:rsidR="005A374E">
              <w:t>Convert</w:t>
            </w:r>
            <w:r w:rsidR="00C7422A">
              <w:t xml:space="preserve">ing </w:t>
            </w:r>
            <w:r>
              <w:t>12 to 24 Hour Clock Worksheet (attached)</w:t>
            </w:r>
          </w:p>
        </w:tc>
      </w:tr>
      <w:tr w:rsidR="00C45582" w:rsidRPr="005A013F" w14:paraId="31902B8E" w14:textId="77777777" w:rsidTr="00C45582"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4890C793" w14:textId="3E75BFAA" w:rsidR="006F550D" w:rsidRPr="005A013F" w:rsidRDefault="006F550D" w:rsidP="005A013F">
            <w:pPr>
              <w:jc w:val="center"/>
              <w:rPr>
                <w:b/>
                <w:bCs/>
                <w:sz w:val="24"/>
                <w:szCs w:val="24"/>
              </w:rPr>
            </w:pPr>
            <w:r w:rsidRPr="005A013F">
              <w:rPr>
                <w:b/>
                <w:bCs/>
                <w:sz w:val="24"/>
                <w:szCs w:val="24"/>
              </w:rPr>
              <w:t>Extra Math -If time</w:t>
            </w:r>
          </w:p>
        </w:tc>
        <w:tc>
          <w:tcPr>
            <w:tcW w:w="1872" w:type="dxa"/>
          </w:tcPr>
          <w:p w14:paraId="7545238C" w14:textId="716E8EF1" w:rsidR="006F550D" w:rsidRPr="005A013F" w:rsidRDefault="006F550D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>Play Prodigy Math,</w:t>
            </w:r>
            <w:r w:rsidR="003452BD">
              <w:rPr>
                <w:sz w:val="24"/>
                <w:szCs w:val="24"/>
              </w:rPr>
              <w:t xml:space="preserve"> </w:t>
            </w:r>
            <w:r w:rsidR="00400C95">
              <w:rPr>
                <w:sz w:val="24"/>
                <w:szCs w:val="24"/>
              </w:rPr>
              <w:t xml:space="preserve">Xtramath, </w:t>
            </w:r>
            <w:r w:rsidRPr="005A013F">
              <w:rPr>
                <w:sz w:val="24"/>
                <w:szCs w:val="24"/>
              </w:rPr>
              <w:t xml:space="preserve">IXL or game of choice from </w:t>
            </w:r>
            <w:r w:rsidRPr="005A013F">
              <w:rPr>
                <w:b/>
                <w:bCs/>
                <w:sz w:val="24"/>
                <w:szCs w:val="24"/>
              </w:rPr>
              <w:t>Useful Links</w:t>
            </w:r>
            <w:r w:rsidRPr="005A013F">
              <w:rPr>
                <w:sz w:val="24"/>
                <w:szCs w:val="24"/>
              </w:rPr>
              <w:t xml:space="preserve"> on grade 4 website</w:t>
            </w:r>
          </w:p>
        </w:tc>
        <w:tc>
          <w:tcPr>
            <w:tcW w:w="1872" w:type="dxa"/>
          </w:tcPr>
          <w:p w14:paraId="7871A732" w14:textId="73D76C23" w:rsidR="006F550D" w:rsidRPr="005A013F" w:rsidRDefault="006F550D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>Play Prodigy Math,</w:t>
            </w:r>
            <w:r w:rsidR="00400C95">
              <w:rPr>
                <w:sz w:val="24"/>
                <w:szCs w:val="24"/>
              </w:rPr>
              <w:t>Xtramath,</w:t>
            </w:r>
            <w:r w:rsidRPr="005A013F">
              <w:rPr>
                <w:sz w:val="24"/>
                <w:szCs w:val="24"/>
              </w:rPr>
              <w:t xml:space="preserve"> IXL or game of choice from </w:t>
            </w:r>
            <w:r w:rsidRPr="005A013F">
              <w:rPr>
                <w:b/>
                <w:bCs/>
                <w:sz w:val="24"/>
                <w:szCs w:val="24"/>
              </w:rPr>
              <w:t>Useful Links</w:t>
            </w:r>
            <w:r w:rsidRPr="005A013F">
              <w:rPr>
                <w:sz w:val="24"/>
                <w:szCs w:val="24"/>
              </w:rPr>
              <w:t xml:space="preserve"> on grade 4 website</w:t>
            </w:r>
          </w:p>
        </w:tc>
        <w:tc>
          <w:tcPr>
            <w:tcW w:w="1872" w:type="dxa"/>
          </w:tcPr>
          <w:p w14:paraId="3B281463" w14:textId="69707187" w:rsidR="006F550D" w:rsidRPr="005A013F" w:rsidRDefault="006F550D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 xml:space="preserve">Play Prodigy Math, </w:t>
            </w:r>
            <w:r w:rsidR="00400C95">
              <w:rPr>
                <w:sz w:val="24"/>
                <w:szCs w:val="24"/>
              </w:rPr>
              <w:t xml:space="preserve">Xtramath, </w:t>
            </w:r>
            <w:r w:rsidRPr="005A013F">
              <w:rPr>
                <w:sz w:val="24"/>
                <w:szCs w:val="24"/>
              </w:rPr>
              <w:t xml:space="preserve">IXL or game of choice from </w:t>
            </w:r>
            <w:r w:rsidRPr="005A013F">
              <w:rPr>
                <w:b/>
                <w:bCs/>
                <w:sz w:val="24"/>
                <w:szCs w:val="24"/>
              </w:rPr>
              <w:t>Useful Links</w:t>
            </w:r>
            <w:r w:rsidRPr="005A013F">
              <w:rPr>
                <w:sz w:val="24"/>
                <w:szCs w:val="24"/>
              </w:rPr>
              <w:t xml:space="preserve"> on grade 4 website</w:t>
            </w:r>
          </w:p>
        </w:tc>
        <w:tc>
          <w:tcPr>
            <w:tcW w:w="1872" w:type="dxa"/>
          </w:tcPr>
          <w:p w14:paraId="0BA2F11C" w14:textId="397EDE0C" w:rsidR="006F550D" w:rsidRPr="005A013F" w:rsidRDefault="006F550D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 xml:space="preserve">Play Prodigy Math, </w:t>
            </w:r>
            <w:r w:rsidR="00400C95">
              <w:rPr>
                <w:sz w:val="24"/>
                <w:szCs w:val="24"/>
              </w:rPr>
              <w:t xml:space="preserve">Xtramath, </w:t>
            </w:r>
            <w:r w:rsidRPr="005A013F">
              <w:rPr>
                <w:sz w:val="24"/>
                <w:szCs w:val="24"/>
              </w:rPr>
              <w:t xml:space="preserve">IXL or game of choice from </w:t>
            </w:r>
            <w:r w:rsidRPr="005A013F">
              <w:rPr>
                <w:b/>
                <w:bCs/>
                <w:sz w:val="24"/>
                <w:szCs w:val="24"/>
              </w:rPr>
              <w:t>Useful Links</w:t>
            </w:r>
            <w:r w:rsidRPr="005A013F">
              <w:rPr>
                <w:sz w:val="24"/>
                <w:szCs w:val="24"/>
              </w:rPr>
              <w:t xml:space="preserve"> on grade 4 website</w:t>
            </w:r>
          </w:p>
        </w:tc>
        <w:tc>
          <w:tcPr>
            <w:tcW w:w="1872" w:type="dxa"/>
          </w:tcPr>
          <w:p w14:paraId="05087C2B" w14:textId="4DA13AA9" w:rsidR="006F550D" w:rsidRPr="005A013F" w:rsidRDefault="006F550D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 xml:space="preserve">Play Prodigy Math, </w:t>
            </w:r>
            <w:r w:rsidR="00400C95">
              <w:rPr>
                <w:sz w:val="24"/>
                <w:szCs w:val="24"/>
              </w:rPr>
              <w:t xml:space="preserve">Xtramath, </w:t>
            </w:r>
            <w:r w:rsidRPr="005A013F">
              <w:rPr>
                <w:sz w:val="24"/>
                <w:szCs w:val="24"/>
              </w:rPr>
              <w:t xml:space="preserve">IXL or game of choice from </w:t>
            </w:r>
            <w:r w:rsidRPr="005A013F">
              <w:rPr>
                <w:b/>
                <w:bCs/>
                <w:sz w:val="24"/>
                <w:szCs w:val="24"/>
              </w:rPr>
              <w:t xml:space="preserve">Useful Links </w:t>
            </w:r>
            <w:r w:rsidRPr="005A013F">
              <w:rPr>
                <w:sz w:val="24"/>
                <w:szCs w:val="24"/>
              </w:rPr>
              <w:t>on grade 4 website</w:t>
            </w:r>
          </w:p>
        </w:tc>
      </w:tr>
      <w:tr w:rsidR="005A013F" w:rsidRPr="009D0A6C" w14:paraId="0833EA06" w14:textId="77777777" w:rsidTr="00C45582"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5D22769F" w14:textId="77777777" w:rsidR="005A013F" w:rsidRPr="005A013F" w:rsidRDefault="005A013F" w:rsidP="005A013F">
            <w:pPr>
              <w:jc w:val="center"/>
              <w:rPr>
                <w:b/>
                <w:bCs/>
              </w:rPr>
            </w:pPr>
            <w:r w:rsidRPr="005A013F">
              <w:rPr>
                <w:b/>
                <w:bCs/>
              </w:rPr>
              <w:t>Science</w:t>
            </w:r>
          </w:p>
        </w:tc>
        <w:tc>
          <w:tcPr>
            <w:tcW w:w="1872" w:type="dxa"/>
          </w:tcPr>
          <w:p w14:paraId="32829772" w14:textId="4DC92C23" w:rsidR="00FB0774" w:rsidRPr="003B3E75" w:rsidRDefault="00981F62" w:rsidP="00413F2F">
            <w:pPr>
              <w:rPr>
                <w:sz w:val="24"/>
                <w:szCs w:val="24"/>
              </w:rPr>
            </w:pPr>
            <w:r w:rsidRPr="003B3E75">
              <w:rPr>
                <w:sz w:val="24"/>
                <w:szCs w:val="24"/>
              </w:rPr>
              <w:t xml:space="preserve">Watch </w:t>
            </w:r>
            <w:hyperlink r:id="rId31" w:history="1">
              <w:r w:rsidR="00286A74" w:rsidRPr="003B3E75">
                <w:rPr>
                  <w:rStyle w:val="Hyperlink"/>
                  <w:sz w:val="24"/>
                  <w:szCs w:val="24"/>
                </w:rPr>
                <w:t>Rocks and Minerals</w:t>
              </w:r>
            </w:hyperlink>
            <w:r w:rsidRPr="003B3E75">
              <w:rPr>
                <w:sz w:val="24"/>
                <w:szCs w:val="24"/>
              </w:rPr>
              <w:t xml:space="preserve"> on Brain  Pop Jr.</w:t>
            </w:r>
          </w:p>
          <w:p w14:paraId="39AF0C3D" w14:textId="77777777" w:rsidR="005B53BD" w:rsidRPr="003B3E75" w:rsidRDefault="005B53BD" w:rsidP="00413F2F">
            <w:pPr>
              <w:rPr>
                <w:sz w:val="24"/>
                <w:szCs w:val="24"/>
              </w:rPr>
            </w:pPr>
          </w:p>
          <w:p w14:paraId="0E2D9B44" w14:textId="29D190B3" w:rsidR="00660FBF" w:rsidRPr="003B3E75" w:rsidRDefault="00660FBF" w:rsidP="00413F2F">
            <w:pPr>
              <w:rPr>
                <w:sz w:val="24"/>
                <w:szCs w:val="24"/>
              </w:rPr>
            </w:pPr>
            <w:r w:rsidRPr="003B3E75">
              <w:rPr>
                <w:sz w:val="24"/>
                <w:szCs w:val="24"/>
              </w:rPr>
              <w:t xml:space="preserve">Complete the </w:t>
            </w:r>
            <w:r w:rsidR="00C63663" w:rsidRPr="003B3E75">
              <w:rPr>
                <w:sz w:val="24"/>
                <w:szCs w:val="24"/>
              </w:rPr>
              <w:t xml:space="preserve">online </w:t>
            </w:r>
            <w:hyperlink r:id="rId32" w:history="1">
              <w:r w:rsidR="00C63663" w:rsidRPr="003B3E75">
                <w:rPr>
                  <w:rStyle w:val="Hyperlink"/>
                  <w:sz w:val="24"/>
                  <w:szCs w:val="24"/>
                </w:rPr>
                <w:t>Rocks and Minerals Quiz</w:t>
              </w:r>
            </w:hyperlink>
          </w:p>
        </w:tc>
        <w:tc>
          <w:tcPr>
            <w:tcW w:w="1872" w:type="dxa"/>
          </w:tcPr>
          <w:p w14:paraId="69538AD8" w14:textId="7F31B58A" w:rsidR="00CA778D" w:rsidRPr="003B3E75" w:rsidRDefault="00C63663" w:rsidP="006466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3E75">
              <w:rPr>
                <w:sz w:val="24"/>
                <w:szCs w:val="24"/>
              </w:rPr>
              <w:t xml:space="preserve">Listen to the </w:t>
            </w:r>
            <w:r w:rsidR="00694E0C" w:rsidRPr="003B3E75">
              <w:rPr>
                <w:sz w:val="24"/>
                <w:szCs w:val="24"/>
              </w:rPr>
              <w:t>read aloud</w:t>
            </w:r>
            <w:r w:rsidRPr="003B3E75">
              <w:rPr>
                <w:sz w:val="24"/>
                <w:szCs w:val="24"/>
              </w:rPr>
              <w:t xml:space="preserve"> </w:t>
            </w:r>
            <w:hyperlink r:id="rId33" w:history="1">
              <w:r w:rsidRPr="003B3E75">
                <w:rPr>
                  <w:rStyle w:val="Hyperlink"/>
                  <w:sz w:val="24"/>
                  <w:szCs w:val="24"/>
                </w:rPr>
                <w:t>Everybody Needs A Rock</w:t>
              </w:r>
            </w:hyperlink>
          </w:p>
          <w:p w14:paraId="15DB948A" w14:textId="77777777" w:rsidR="005B53BD" w:rsidRPr="003B3E75" w:rsidRDefault="005B53BD" w:rsidP="006466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6AA2998" w14:textId="02C32659" w:rsidR="000A1EF0" w:rsidRPr="00C45582" w:rsidRDefault="00A86892" w:rsidP="006466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3E75">
              <w:rPr>
                <w:sz w:val="24"/>
                <w:szCs w:val="24"/>
              </w:rPr>
              <w:t xml:space="preserve">Choose one of the </w:t>
            </w:r>
            <w:hyperlink r:id="rId34" w:history="1">
              <w:r w:rsidR="00C63663" w:rsidRPr="003B3E75">
                <w:rPr>
                  <w:rStyle w:val="Hyperlink"/>
                  <w:sz w:val="24"/>
                  <w:szCs w:val="24"/>
                </w:rPr>
                <w:t>Rocks and Minerals Games</w:t>
              </w:r>
            </w:hyperlink>
            <w:r w:rsidR="00C63663" w:rsidRPr="003B3E75">
              <w:rPr>
                <w:sz w:val="24"/>
                <w:szCs w:val="24"/>
              </w:rPr>
              <w:t xml:space="preserve"> on </w:t>
            </w:r>
            <w:r w:rsidR="00993DB3" w:rsidRPr="003B3E75">
              <w:rPr>
                <w:sz w:val="24"/>
                <w:szCs w:val="24"/>
              </w:rPr>
              <w:t>BrainPOP</w:t>
            </w:r>
            <w:r w:rsidRPr="003B3E75">
              <w:rPr>
                <w:sz w:val="24"/>
                <w:szCs w:val="24"/>
              </w:rPr>
              <w:t xml:space="preserve"> to play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14:paraId="63E0C739" w14:textId="0E8BEF81" w:rsidR="005A013F" w:rsidRDefault="00981F62" w:rsidP="00356C99">
            <w:pPr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</w:t>
            </w:r>
            <w:r w:rsidR="000515F1">
              <w:rPr>
                <w:sz w:val="24"/>
                <w:szCs w:val="24"/>
              </w:rPr>
              <w:t xml:space="preserve"> </w:t>
            </w:r>
            <w:hyperlink r:id="rId35" w:history="1">
              <w:r w:rsidR="00D73764" w:rsidRPr="00D73764">
                <w:rPr>
                  <w:rStyle w:val="Hyperlink"/>
                  <w:sz w:val="24"/>
                  <w:szCs w:val="24"/>
                </w:rPr>
                <w:t>Rocks and Minerals</w:t>
              </w:r>
            </w:hyperlink>
            <w:r w:rsidR="00D73764">
              <w:rPr>
                <w:sz w:val="24"/>
                <w:szCs w:val="24"/>
              </w:rPr>
              <w:t xml:space="preserve"> Types of Rocks</w:t>
            </w:r>
            <w:r>
              <w:rPr>
                <w:sz w:val="24"/>
                <w:szCs w:val="24"/>
              </w:rPr>
              <w:t xml:space="preserve"> </w:t>
            </w:r>
            <w:r w:rsidR="00694E0C">
              <w:rPr>
                <w:sz w:val="24"/>
                <w:szCs w:val="24"/>
              </w:rPr>
              <w:t xml:space="preserve"> on </w:t>
            </w:r>
            <w:r w:rsidR="00660401">
              <w:rPr>
                <w:sz w:val="24"/>
                <w:szCs w:val="24"/>
              </w:rPr>
              <w:t>BrainPOP</w:t>
            </w:r>
            <w:r>
              <w:rPr>
                <w:sz w:val="24"/>
                <w:szCs w:val="24"/>
              </w:rPr>
              <w:t xml:space="preserve"> to find out about the 3 different kinds of rocks</w:t>
            </w:r>
          </w:p>
          <w:p w14:paraId="7E5306E3" w14:textId="77777777" w:rsidR="00FE120E" w:rsidRDefault="00FE120E" w:rsidP="00356C99">
            <w:pPr>
              <w:ind w:left="18"/>
            </w:pPr>
          </w:p>
          <w:p w14:paraId="490A4DF0" w14:textId="2BF2779D" w:rsidR="00FE120E" w:rsidRPr="003B3E75" w:rsidRDefault="00FE120E" w:rsidP="00356C99">
            <w:pPr>
              <w:ind w:left="18"/>
              <w:rPr>
                <w:sz w:val="24"/>
                <w:szCs w:val="24"/>
              </w:rPr>
            </w:pPr>
            <w:r w:rsidRPr="003B3E75">
              <w:rPr>
                <w:sz w:val="24"/>
                <w:szCs w:val="24"/>
              </w:rPr>
              <w:t xml:space="preserve">or Watch </w:t>
            </w:r>
            <w:hyperlink r:id="rId36" w:history="1">
              <w:r w:rsidR="000515F1" w:rsidRPr="003B3E75">
                <w:rPr>
                  <w:rStyle w:val="Hyperlink"/>
                  <w:sz w:val="24"/>
                  <w:szCs w:val="24"/>
                </w:rPr>
                <w:t>3 Types of Rocks and the Rock Cycle</w:t>
              </w:r>
            </w:hyperlink>
            <w:r w:rsidR="00AF6144" w:rsidRPr="003B3E75">
              <w:rPr>
                <w:sz w:val="24"/>
                <w:szCs w:val="24"/>
              </w:rPr>
              <w:t xml:space="preserve"> </w:t>
            </w:r>
            <w:r w:rsidRPr="003B3E75">
              <w:rPr>
                <w:sz w:val="24"/>
                <w:szCs w:val="24"/>
              </w:rPr>
              <w:t xml:space="preserve">video </w:t>
            </w:r>
          </w:p>
        </w:tc>
        <w:tc>
          <w:tcPr>
            <w:tcW w:w="1872" w:type="dxa"/>
          </w:tcPr>
          <w:p w14:paraId="2B5CBFFD" w14:textId="4647F387" w:rsidR="006C5F2C" w:rsidRPr="003B3E75" w:rsidRDefault="00656428" w:rsidP="00BE226B">
            <w:pPr>
              <w:pStyle w:val="Default"/>
              <w:rPr>
                <w:rFonts w:asciiTheme="minorHAnsi" w:hAnsiTheme="minorHAnsi" w:cstheme="minorHAnsi"/>
              </w:rPr>
            </w:pPr>
            <w:r w:rsidRPr="003B3E75">
              <w:rPr>
                <w:rFonts w:asciiTheme="minorHAnsi" w:hAnsiTheme="minorHAnsi" w:cstheme="minorHAnsi"/>
              </w:rPr>
              <w:t xml:space="preserve">Collect some rocks from your neighbourhood </w:t>
            </w:r>
            <w:r w:rsidR="00CA778D" w:rsidRPr="003B3E75">
              <w:rPr>
                <w:rFonts w:asciiTheme="minorHAnsi" w:hAnsiTheme="minorHAnsi" w:cstheme="minorHAnsi"/>
              </w:rPr>
              <w:t>or use some rocks you already have.  Lay them out</w:t>
            </w:r>
            <w:r w:rsidR="009105BF" w:rsidRPr="003B3E75">
              <w:rPr>
                <w:rFonts w:asciiTheme="minorHAnsi" w:hAnsiTheme="minorHAnsi" w:cstheme="minorHAnsi"/>
              </w:rPr>
              <w:t xml:space="preserve">.  Decide what characteristics they have.  </w:t>
            </w:r>
            <w:r w:rsidR="00CA778D" w:rsidRPr="003B3E75">
              <w:rPr>
                <w:rFonts w:asciiTheme="minorHAnsi" w:hAnsiTheme="minorHAnsi" w:cstheme="minorHAnsi"/>
              </w:rPr>
              <w:t>S</w:t>
            </w:r>
            <w:r w:rsidRPr="003B3E75">
              <w:rPr>
                <w:rFonts w:asciiTheme="minorHAnsi" w:hAnsiTheme="minorHAnsi" w:cstheme="minorHAnsi"/>
              </w:rPr>
              <w:t>ort them</w:t>
            </w:r>
            <w:r w:rsidR="009105BF" w:rsidRPr="003B3E75">
              <w:rPr>
                <w:rFonts w:asciiTheme="minorHAnsi" w:hAnsiTheme="minorHAnsi" w:cstheme="minorHAnsi"/>
              </w:rPr>
              <w:t xml:space="preserve"> according to your own classification system</w:t>
            </w:r>
            <w:r w:rsidR="00AF6A0F" w:rsidRPr="003B3E75">
              <w:rPr>
                <w:rFonts w:asciiTheme="minorHAnsi" w:hAnsiTheme="minorHAnsi" w:cstheme="minorHAnsi"/>
              </w:rPr>
              <w:t>.  How are you sorting them</w:t>
            </w:r>
            <w:r w:rsidR="00AE64A8" w:rsidRPr="003B3E75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?</w:t>
            </w:r>
            <w:r w:rsidR="009105BF" w:rsidRPr="003B3E75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1872" w:type="dxa"/>
          </w:tcPr>
          <w:p w14:paraId="203E118C" w14:textId="1EC8B6F7" w:rsidR="005A013F" w:rsidRPr="009D0A6C" w:rsidRDefault="00E36A88" w:rsidP="00D7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your Science Journal </w:t>
            </w:r>
            <w:r w:rsidR="002E1943">
              <w:rPr>
                <w:sz w:val="24"/>
                <w:szCs w:val="24"/>
              </w:rPr>
              <w:t xml:space="preserve">write some observations about the rocks you have collected this week.  Don’t forget the date, a title, some good descriptive words and a picture of one or more of your rocks. </w:t>
            </w:r>
          </w:p>
        </w:tc>
      </w:tr>
      <w:tr w:rsidR="005A013F" w14:paraId="6FE11A63" w14:textId="77777777" w:rsidTr="00C45582"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103CF139" w14:textId="77777777" w:rsidR="00282CA4" w:rsidRDefault="00282CA4" w:rsidP="005A013F">
            <w:pPr>
              <w:jc w:val="center"/>
              <w:rPr>
                <w:b/>
                <w:bCs/>
              </w:rPr>
            </w:pPr>
          </w:p>
          <w:p w14:paraId="268BF2D3" w14:textId="77777777" w:rsidR="00282CA4" w:rsidRDefault="00282CA4" w:rsidP="005A013F">
            <w:pPr>
              <w:jc w:val="center"/>
              <w:rPr>
                <w:b/>
                <w:bCs/>
              </w:rPr>
            </w:pPr>
          </w:p>
          <w:p w14:paraId="4AA5AA91" w14:textId="0CFED05B" w:rsidR="005A013F" w:rsidRPr="005A013F" w:rsidRDefault="005A013F" w:rsidP="005A013F">
            <w:pPr>
              <w:jc w:val="center"/>
              <w:rPr>
                <w:b/>
                <w:bCs/>
              </w:rPr>
            </w:pPr>
            <w:r w:rsidRPr="005A013F">
              <w:rPr>
                <w:b/>
                <w:bCs/>
              </w:rPr>
              <w:t>Extra Science (when/if time)</w:t>
            </w:r>
          </w:p>
        </w:tc>
        <w:tc>
          <w:tcPr>
            <w:tcW w:w="1872" w:type="dxa"/>
          </w:tcPr>
          <w:p w14:paraId="508D53F7" w14:textId="0C02253E" w:rsidR="00BA2F7F" w:rsidRPr="003B3E75" w:rsidRDefault="00097699" w:rsidP="00797C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3E75">
              <w:rPr>
                <w:sz w:val="24"/>
                <w:szCs w:val="24"/>
              </w:rPr>
              <w:t xml:space="preserve">Collect some smooth rocks that you could paint and leave around town.  Make sure that you only take rocks from places where you have permission.  Here are some ideas for </w:t>
            </w:r>
            <w:hyperlink r:id="rId37" w:history="1">
              <w:r w:rsidR="005023C9" w:rsidRPr="003B3E75">
                <w:rPr>
                  <w:rStyle w:val="Hyperlink"/>
                  <w:sz w:val="24"/>
                  <w:szCs w:val="24"/>
                </w:rPr>
                <w:t>Rock Painting Designs</w:t>
              </w:r>
            </w:hyperlink>
          </w:p>
        </w:tc>
        <w:tc>
          <w:tcPr>
            <w:tcW w:w="1872" w:type="dxa"/>
          </w:tcPr>
          <w:p w14:paraId="67C7942C" w14:textId="77777777" w:rsidR="005A013F" w:rsidRDefault="00044173" w:rsidP="003E2D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Read through the  </w:t>
            </w:r>
            <w:hyperlink r:id="rId38" w:history="1">
              <w:r w:rsidR="005023C9" w:rsidRPr="005023C9">
                <w:rPr>
                  <w:rStyle w:val="Hyperlink"/>
                  <w:rFonts w:ascii="Calibri" w:hAnsi="Calibri" w:cs="Calibri"/>
                  <w:sz w:val="24"/>
                  <w:szCs w:val="24"/>
                </w:rPr>
                <w:t>Researching Rocks</w:t>
              </w:r>
            </w:hyperlink>
            <w:r w:rsidR="005472C5">
              <w:rPr>
                <w:rFonts w:ascii="Calibri" w:hAnsi="Calibri" w:cs="Calibri"/>
                <w:sz w:val="24"/>
                <w:szCs w:val="24"/>
              </w:rPr>
              <w:t xml:space="preserve"> book on Epic</w:t>
            </w:r>
          </w:p>
          <w:p w14:paraId="58DB1C05" w14:textId="58845541" w:rsidR="00B17D27" w:rsidRPr="00F448B9" w:rsidRDefault="00B17D27" w:rsidP="003E2D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2" w:type="dxa"/>
          </w:tcPr>
          <w:p w14:paraId="2D029240" w14:textId="3839BA5E" w:rsidR="00FC129C" w:rsidRPr="005472C5" w:rsidRDefault="00F62020" w:rsidP="00160884">
            <w:pPr>
              <w:pStyle w:val="NormalWeb"/>
              <w:shd w:val="clear" w:color="auto" w:fill="FFFFFF"/>
              <w:spacing w:before="0" w:beforeAutospacing="0" w:after="36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the online </w:t>
            </w:r>
            <w:hyperlink r:id="rId39" w:history="1"/>
            <w:r w:rsidR="00160884">
              <w:rPr>
                <w:sz w:val="24"/>
                <w:szCs w:val="24"/>
              </w:rPr>
              <w:t xml:space="preserve"> </w:t>
            </w:r>
            <w:r w:rsidR="00FC129C">
              <w:rPr>
                <w:sz w:val="24"/>
                <w:szCs w:val="24"/>
              </w:rPr>
              <w:t xml:space="preserve">  </w:t>
            </w:r>
            <w:hyperlink r:id="rId40" w:history="1">
              <w:r w:rsidR="005472C5" w:rsidRPr="005472C5">
                <w:rPr>
                  <w:rStyle w:val="Hyperlink"/>
                  <w:sz w:val="24"/>
                  <w:szCs w:val="24"/>
                </w:rPr>
                <w:t>Rocks and Minerals Quiz</w:t>
              </w:r>
            </w:hyperlink>
            <w:r w:rsidR="005472C5">
              <w:rPr>
                <w:sz w:val="24"/>
                <w:szCs w:val="24"/>
              </w:rPr>
              <w:t xml:space="preserve">  at National Geographic Kids to see how much you know about rocks and minerals</w:t>
            </w:r>
          </w:p>
          <w:p w14:paraId="47CD1C83" w14:textId="2A43BA90" w:rsidR="00F62020" w:rsidRDefault="00F62020" w:rsidP="006A6AA2">
            <w:pPr>
              <w:pStyle w:val="NormalWeb"/>
              <w:shd w:val="clear" w:color="auto" w:fill="FFFFFF"/>
              <w:spacing w:before="0" w:beforeAutospacing="0" w:after="360" w:afterAutospacing="0"/>
              <w:rPr>
                <w:sz w:val="24"/>
                <w:szCs w:val="24"/>
              </w:rPr>
            </w:pPr>
          </w:p>
          <w:p w14:paraId="68CEDE3B" w14:textId="615008BA" w:rsidR="00686642" w:rsidRPr="00C45582" w:rsidRDefault="00686642" w:rsidP="00160884">
            <w:pPr>
              <w:pStyle w:val="NormalWeb"/>
              <w:shd w:val="clear" w:color="auto" w:fill="FFFFFF"/>
              <w:spacing w:before="0" w:beforeAutospacing="0" w:after="360" w:afterAutospacing="0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14:paraId="63306548" w14:textId="1F76CC96" w:rsidR="003C21BB" w:rsidRPr="003B3E75" w:rsidRDefault="00095E04" w:rsidP="00C45582">
            <w:pPr>
              <w:ind w:left="18"/>
              <w:rPr>
                <w:sz w:val="24"/>
                <w:szCs w:val="24"/>
              </w:rPr>
            </w:pPr>
            <w:r w:rsidRPr="003B3E75">
              <w:rPr>
                <w:sz w:val="24"/>
                <w:szCs w:val="24"/>
              </w:rPr>
              <w:t xml:space="preserve">Try the </w:t>
            </w:r>
            <w:hyperlink r:id="rId41" w:history="1">
              <w:r w:rsidR="005472C5" w:rsidRPr="003B3E75">
                <w:rPr>
                  <w:rStyle w:val="Hyperlink"/>
                  <w:sz w:val="24"/>
                  <w:szCs w:val="24"/>
                </w:rPr>
                <w:t>Rock On</w:t>
              </w:r>
            </w:hyperlink>
            <w:r w:rsidR="005472C5" w:rsidRPr="003B3E75">
              <w:rPr>
                <w:sz w:val="24"/>
                <w:szCs w:val="24"/>
              </w:rPr>
              <w:t xml:space="preserve"> </w:t>
            </w:r>
            <w:r w:rsidRPr="003B3E75">
              <w:rPr>
                <w:sz w:val="24"/>
                <w:szCs w:val="24"/>
              </w:rPr>
              <w:t xml:space="preserve">experiment.  Make sure that you have permission from your parents!  </w:t>
            </w:r>
          </w:p>
        </w:tc>
        <w:tc>
          <w:tcPr>
            <w:tcW w:w="1872" w:type="dxa"/>
          </w:tcPr>
          <w:p w14:paraId="0B6F6A97" w14:textId="6AFD65E6" w:rsidR="00C769CB" w:rsidRDefault="0046636E" w:rsidP="00686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ArtHub for Kids to </w:t>
            </w:r>
            <w:hyperlink r:id="rId42" w:history="1">
              <w:r w:rsidR="005472C5" w:rsidRPr="005472C5">
                <w:rPr>
                  <w:rStyle w:val="Hyperlink"/>
                </w:rPr>
                <w:t>Draw a Diamond Ring</w:t>
              </w:r>
            </w:hyperlink>
          </w:p>
          <w:p w14:paraId="506401EB" w14:textId="77777777" w:rsidR="005E1ED1" w:rsidRDefault="005E1ED1" w:rsidP="00686642"/>
          <w:p w14:paraId="52AA71EB" w14:textId="0C96D384" w:rsidR="00AA4C29" w:rsidRPr="00C45582" w:rsidRDefault="00AA4C29" w:rsidP="00686642">
            <w:pPr>
              <w:rPr>
                <w:sz w:val="24"/>
                <w:szCs w:val="24"/>
              </w:rPr>
            </w:pPr>
          </w:p>
        </w:tc>
      </w:tr>
    </w:tbl>
    <w:p w14:paraId="3692DE92" w14:textId="77777777" w:rsidR="00FB69A0" w:rsidRDefault="00FB69A0">
      <w:pPr>
        <w:rPr>
          <w:rFonts w:ascii="Times New Roman" w:hAnsi="Times New Roman" w:cs="Times New Roman"/>
          <w:sz w:val="32"/>
          <w:szCs w:val="32"/>
        </w:rPr>
      </w:pPr>
    </w:p>
    <w:p w14:paraId="49780776" w14:textId="09C4B2E5" w:rsidR="00067411" w:rsidRPr="00CF1F0F" w:rsidRDefault="00067411">
      <w:pPr>
        <w:rPr>
          <w:rFonts w:cstheme="minorHAnsi"/>
          <w:sz w:val="28"/>
          <w:szCs w:val="28"/>
        </w:rPr>
      </w:pPr>
      <w:r w:rsidRPr="00CF1F0F">
        <w:rPr>
          <w:rFonts w:cstheme="minorHAnsi"/>
          <w:sz w:val="28"/>
          <w:szCs w:val="28"/>
        </w:rPr>
        <w:t xml:space="preserve">* Please note that all activity links are </w:t>
      </w:r>
      <w:r w:rsidR="009D65BD" w:rsidRPr="00CF1F0F">
        <w:rPr>
          <w:rFonts w:cstheme="minorHAnsi"/>
          <w:sz w:val="28"/>
          <w:szCs w:val="28"/>
          <w:u w:val="single"/>
        </w:rPr>
        <w:t>underlined</w:t>
      </w:r>
      <w:r w:rsidR="009D65BD" w:rsidRPr="00CF1F0F">
        <w:rPr>
          <w:rFonts w:cstheme="minorHAnsi"/>
          <w:sz w:val="28"/>
          <w:szCs w:val="28"/>
        </w:rPr>
        <w:t xml:space="preserve"> in the planner.  Clicking on th</w:t>
      </w:r>
      <w:r w:rsidR="002E4D1C" w:rsidRPr="00CF1F0F">
        <w:rPr>
          <w:rFonts w:cstheme="minorHAnsi"/>
          <w:sz w:val="28"/>
          <w:szCs w:val="28"/>
        </w:rPr>
        <w:t xml:space="preserve">e link </w:t>
      </w:r>
      <w:r w:rsidR="009D65BD" w:rsidRPr="00CF1F0F">
        <w:rPr>
          <w:rFonts w:cstheme="minorHAnsi"/>
          <w:sz w:val="28"/>
          <w:szCs w:val="28"/>
        </w:rPr>
        <w:t xml:space="preserve">should </w:t>
      </w:r>
      <w:r w:rsidR="00CF1F0F">
        <w:rPr>
          <w:rFonts w:cstheme="minorHAnsi"/>
          <w:sz w:val="28"/>
          <w:szCs w:val="28"/>
        </w:rPr>
        <w:t xml:space="preserve">  </w:t>
      </w:r>
      <w:r w:rsidR="009D65BD" w:rsidRPr="00CF1F0F">
        <w:rPr>
          <w:rFonts w:cstheme="minorHAnsi"/>
          <w:sz w:val="28"/>
          <w:szCs w:val="28"/>
        </w:rPr>
        <w:t>take you there!</w:t>
      </w:r>
    </w:p>
    <w:p w14:paraId="2952DD0E" w14:textId="03E8A240" w:rsidR="001B6172" w:rsidRPr="00CF1F0F" w:rsidRDefault="001B6172">
      <w:pPr>
        <w:rPr>
          <w:rFonts w:cstheme="minorHAnsi"/>
          <w:sz w:val="28"/>
          <w:szCs w:val="28"/>
        </w:rPr>
      </w:pPr>
      <w:r w:rsidRPr="00CF1F0F">
        <w:rPr>
          <w:rFonts w:cstheme="minorHAnsi"/>
          <w:sz w:val="28"/>
          <w:szCs w:val="28"/>
        </w:rPr>
        <w:t>*Read and fill in Reading Log (30 minutes per day)</w:t>
      </w:r>
    </w:p>
    <w:p w14:paraId="4BC247D5" w14:textId="27D9284F" w:rsidR="00EF3F89" w:rsidRPr="00CF1F0F" w:rsidRDefault="001B6172" w:rsidP="00F22651">
      <w:pPr>
        <w:rPr>
          <w:rFonts w:cstheme="minorHAnsi"/>
          <w:sz w:val="28"/>
          <w:szCs w:val="28"/>
        </w:rPr>
      </w:pPr>
      <w:r w:rsidRPr="00CF1F0F">
        <w:rPr>
          <w:rFonts w:cstheme="minorHAnsi"/>
          <w:sz w:val="28"/>
          <w:szCs w:val="28"/>
        </w:rPr>
        <w:t xml:space="preserve">*Physical Activity (30 minutes per day) </w:t>
      </w:r>
      <w:r w:rsidR="00081AF5" w:rsidRPr="00CF1F0F">
        <w:rPr>
          <w:rFonts w:cstheme="minorHAnsi"/>
          <w:sz w:val="28"/>
          <w:szCs w:val="28"/>
        </w:rPr>
        <w:t xml:space="preserve">May </w:t>
      </w:r>
      <w:r w:rsidRPr="00CF1F0F">
        <w:rPr>
          <w:rFonts w:cstheme="minorHAnsi"/>
          <w:sz w:val="28"/>
          <w:szCs w:val="28"/>
        </w:rPr>
        <w:t>Fitness Calendar Attached for idea</w:t>
      </w:r>
    </w:p>
    <w:p w14:paraId="42F4A8D5" w14:textId="77777777" w:rsidR="00154937" w:rsidRPr="00CF1F0F" w:rsidRDefault="00154937" w:rsidP="0046040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37708AF" w14:textId="4E06DB61" w:rsidR="00C2257B" w:rsidRPr="009369B4" w:rsidRDefault="00E26865" w:rsidP="00C2257B">
      <w:pPr>
        <w:rPr>
          <w:rFonts w:ascii="Bookman Old Style" w:hAnsi="Bookman Old Style"/>
          <w:noProof/>
          <w:sz w:val="28"/>
          <w:szCs w:val="28"/>
        </w:rPr>
      </w:pPr>
      <w:r w:rsidRPr="003E4977">
        <w:rPr>
          <w:rFonts w:ascii="Times New Roman" w:hAnsi="Times New Roman" w:cs="Times New Roman"/>
          <w:b/>
          <w:bCs/>
          <w:sz w:val="32"/>
          <w:szCs w:val="32"/>
          <w:u w:val="single"/>
        </w:rPr>
        <w:t>Spelling</w:t>
      </w:r>
      <w:r w:rsidR="0058004B" w:rsidRPr="003E497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Lists</w:t>
      </w:r>
      <w:r w:rsidR="0058004B" w:rsidRPr="003E497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5756D">
        <w:rPr>
          <w:rFonts w:ascii="Times New Roman" w:hAnsi="Times New Roman" w:cs="Times New Roman"/>
          <w:b/>
          <w:bCs/>
          <w:sz w:val="32"/>
          <w:szCs w:val="32"/>
        </w:rPr>
        <w:t>–</w:t>
      </w:r>
      <w:r w:rsidR="00C2257B" w:rsidRPr="00C2257B">
        <w:rPr>
          <w:rFonts w:ascii="Bookman Old Style" w:hAnsi="Bookman Old Style"/>
          <w:noProof/>
          <w:sz w:val="28"/>
          <w:szCs w:val="28"/>
        </w:rPr>
        <w:t xml:space="preserve"> </w:t>
      </w:r>
      <w:r w:rsidR="00C2257B" w:rsidRPr="009369B4">
        <w:rPr>
          <w:rFonts w:ascii="Bookman Old Style" w:hAnsi="Bookman Old Style"/>
          <w:noProof/>
          <w:sz w:val="28"/>
          <w:szCs w:val="28"/>
        </w:rPr>
        <w:t>Focus:  Soft (ce,ci,cy) and har</w:t>
      </w:r>
      <w:r w:rsidR="00C2257B">
        <w:rPr>
          <w:rFonts w:ascii="Bookman Old Style" w:hAnsi="Bookman Old Style"/>
          <w:noProof/>
          <w:sz w:val="28"/>
          <w:szCs w:val="28"/>
        </w:rPr>
        <w:t>d “C”</w:t>
      </w:r>
    </w:p>
    <w:p w14:paraId="0894D1FB" w14:textId="77777777" w:rsidR="00C2257B" w:rsidRPr="009369B4" w:rsidRDefault="00C2257B" w:rsidP="00C2257B">
      <w:pPr>
        <w:spacing w:after="0" w:line="240" w:lineRule="auto"/>
        <w:jc w:val="center"/>
        <w:rPr>
          <w:rFonts w:ascii="Bookman Old Style" w:hAnsi="Bookman Old Style"/>
          <w:noProof/>
          <w:sz w:val="28"/>
          <w:szCs w:val="28"/>
        </w:rPr>
      </w:pPr>
    </w:p>
    <w:p w14:paraId="50484AB2" w14:textId="77777777" w:rsidR="00C2257B" w:rsidRPr="005017A2" w:rsidRDefault="00C2257B" w:rsidP="00C2257B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5017A2">
        <w:rPr>
          <w:rFonts w:ascii="Times New Roman" w:eastAsia="Times New Roman" w:hAnsi="Times New Roman"/>
          <w:sz w:val="32"/>
          <w:szCs w:val="32"/>
        </w:rPr>
        <w:t>List A:  pencil, recycle, city,</w:t>
      </w:r>
      <w:r>
        <w:rPr>
          <w:rFonts w:ascii="Times New Roman" w:eastAsia="Times New Roman" w:hAnsi="Times New Roman"/>
          <w:sz w:val="32"/>
          <w:szCs w:val="32"/>
        </w:rPr>
        <w:t xml:space="preserve"> price, castle, colour, sauce</w:t>
      </w:r>
    </w:p>
    <w:p w14:paraId="00667791" w14:textId="77777777" w:rsidR="00C2257B" w:rsidRPr="005017A2" w:rsidRDefault="00C2257B" w:rsidP="00C2257B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14:paraId="7605B48A" w14:textId="77777777" w:rsidR="00C2257B" w:rsidRPr="00AB52D1" w:rsidRDefault="00C2257B" w:rsidP="00C2257B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AB52D1">
        <w:rPr>
          <w:rFonts w:ascii="Times New Roman" w:eastAsia="Times New Roman" w:hAnsi="Times New Roman"/>
          <w:sz w:val="32"/>
          <w:szCs w:val="32"/>
        </w:rPr>
        <w:t>List B:  choice, science, bicycle, fierce, celebrate</w:t>
      </w:r>
      <w:r>
        <w:rPr>
          <w:rFonts w:ascii="Times New Roman" w:eastAsia="Times New Roman" w:hAnsi="Times New Roman"/>
          <w:sz w:val="32"/>
          <w:szCs w:val="32"/>
        </w:rPr>
        <w:t>, accept, confident</w:t>
      </w:r>
    </w:p>
    <w:p w14:paraId="53EBFB2F" w14:textId="77777777" w:rsidR="00C2257B" w:rsidRPr="00AB52D1" w:rsidRDefault="00C2257B" w:rsidP="00C2257B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14:paraId="1F101544" w14:textId="77777777" w:rsidR="00C2257B" w:rsidRDefault="00C2257B" w:rsidP="00C2257B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FE770D">
        <w:rPr>
          <w:rFonts w:ascii="Times New Roman" w:eastAsia="Times New Roman" w:hAnsi="Times New Roman"/>
          <w:sz w:val="32"/>
          <w:szCs w:val="32"/>
        </w:rPr>
        <w:t xml:space="preserve">List C: </w:t>
      </w:r>
      <w:r>
        <w:rPr>
          <w:rFonts w:ascii="Times New Roman" w:eastAsia="Times New Roman" w:hAnsi="Times New Roman"/>
          <w:sz w:val="32"/>
          <w:szCs w:val="32"/>
        </w:rPr>
        <w:t xml:space="preserve">decimal, balance, bicycle, choice, celebration, excitement, article, </w:t>
      </w:r>
    </w:p>
    <w:p w14:paraId="470C875A" w14:textId="77777777" w:rsidR="00C2257B" w:rsidRPr="00FE770D" w:rsidRDefault="00C2257B" w:rsidP="00C2257B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14:paraId="46B163A2" w14:textId="77777777" w:rsidR="00C2257B" w:rsidRDefault="00C2257B" w:rsidP="00C2257B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en-CA"/>
        </w:rPr>
      </w:pPr>
      <w:r>
        <w:rPr>
          <w:rFonts w:ascii="Times New Roman" w:eastAsia="Times New Roman" w:hAnsi="Times New Roman"/>
          <w:sz w:val="32"/>
          <w:szCs w:val="32"/>
          <w:lang w:val="en-CA"/>
        </w:rPr>
        <w:t>Words for Everyone:  door, cut, done, group, true</w:t>
      </w:r>
    </w:p>
    <w:p w14:paraId="31D70500" w14:textId="1E4812D3" w:rsidR="00F22651" w:rsidRPr="00ED728E" w:rsidRDefault="00F22651" w:rsidP="00A76573">
      <w:pPr>
        <w:rPr>
          <w:rFonts w:ascii="Times New Roman" w:hAnsi="Times New Roman" w:cs="Times New Roman"/>
          <w:b/>
          <w:bCs/>
          <w:noProof/>
          <w:sz w:val="32"/>
          <w:szCs w:val="32"/>
          <w:lang w:val="en-CA"/>
        </w:rPr>
      </w:pPr>
    </w:p>
    <w:p w14:paraId="0F4E207F" w14:textId="610D87A6" w:rsidR="00B31852" w:rsidRDefault="00F036B4" w:rsidP="00F22651">
      <w:pPr>
        <w:rPr>
          <w:rFonts w:ascii="Times New Roman" w:hAnsi="Times New Roman" w:cs="Times New Roman"/>
          <w:noProof/>
          <w:sz w:val="32"/>
          <w:szCs w:val="32"/>
        </w:rPr>
      </w:pPr>
      <w:r w:rsidRPr="003E4977">
        <w:rPr>
          <w:rFonts w:ascii="Times New Roman" w:hAnsi="Times New Roman" w:cs="Times New Roman"/>
          <w:b/>
          <w:bCs/>
          <w:noProof/>
          <w:sz w:val="32"/>
          <w:szCs w:val="32"/>
        </w:rPr>
        <w:t>BrainPop</w:t>
      </w:r>
      <w:r w:rsidRPr="003E4977">
        <w:rPr>
          <w:rFonts w:ascii="Times New Roman" w:hAnsi="Times New Roman" w:cs="Times New Roman"/>
          <w:noProof/>
          <w:sz w:val="32"/>
          <w:szCs w:val="32"/>
        </w:rPr>
        <w:t xml:space="preserve"> Username:  G</w:t>
      </w:r>
      <w:r w:rsidR="00B31852" w:rsidRPr="003E4977">
        <w:rPr>
          <w:rFonts w:ascii="Times New Roman" w:hAnsi="Times New Roman" w:cs="Times New Roman"/>
          <w:noProof/>
          <w:sz w:val="32"/>
          <w:szCs w:val="32"/>
        </w:rPr>
        <w:t>rade4IVS   Password:  School1</w:t>
      </w:r>
    </w:p>
    <w:p w14:paraId="5F19CEA8" w14:textId="7C19FDAF" w:rsidR="00635B39" w:rsidRDefault="00635B39" w:rsidP="00F22651">
      <w:pPr>
        <w:rPr>
          <w:rFonts w:ascii="Times New Roman" w:hAnsi="Times New Roman" w:cs="Times New Roman"/>
          <w:noProof/>
          <w:sz w:val="32"/>
          <w:szCs w:val="32"/>
        </w:rPr>
      </w:pPr>
    </w:p>
    <w:p w14:paraId="5CBBC66E" w14:textId="7D9E5305" w:rsidR="00635B39" w:rsidRPr="003E4977" w:rsidRDefault="00635B39" w:rsidP="00F22651">
      <w:p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EPIC  Username:  MrsRuigrok   Password Grade</w:t>
      </w:r>
      <w:r w:rsidR="003026A3">
        <w:rPr>
          <w:rFonts w:ascii="Times New Roman" w:hAnsi="Times New Roman" w:cs="Times New Roman"/>
          <w:noProof/>
          <w:sz w:val="32"/>
          <w:szCs w:val="32"/>
        </w:rPr>
        <w:t>4</w:t>
      </w:r>
    </w:p>
    <w:sectPr w:rsidR="00635B39" w:rsidRPr="003E4977" w:rsidSect="00C45582">
      <w:headerReference w:type="default" r:id="rId43"/>
      <w:pgSz w:w="12240" w:h="15840"/>
      <w:pgMar w:top="191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9EF95" w14:textId="77777777" w:rsidR="00BF0B5B" w:rsidRDefault="00BF0B5B" w:rsidP="005057FB">
      <w:pPr>
        <w:spacing w:after="0" w:line="240" w:lineRule="auto"/>
      </w:pPr>
      <w:r>
        <w:separator/>
      </w:r>
    </w:p>
  </w:endnote>
  <w:endnote w:type="continuationSeparator" w:id="0">
    <w:p w14:paraId="1DEA38D0" w14:textId="77777777" w:rsidR="00BF0B5B" w:rsidRDefault="00BF0B5B" w:rsidP="0050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FF13F" w14:textId="77777777" w:rsidR="00BF0B5B" w:rsidRDefault="00BF0B5B" w:rsidP="005057FB">
      <w:pPr>
        <w:spacing w:after="0" w:line="240" w:lineRule="auto"/>
      </w:pPr>
      <w:r>
        <w:separator/>
      </w:r>
    </w:p>
  </w:footnote>
  <w:footnote w:type="continuationSeparator" w:id="0">
    <w:p w14:paraId="44A65824" w14:textId="77777777" w:rsidR="00BF0B5B" w:rsidRDefault="00BF0B5B" w:rsidP="00505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A4A40" w14:textId="7B81DC87" w:rsidR="005057FB" w:rsidRPr="005A013F" w:rsidRDefault="005057FB" w:rsidP="005A013F">
    <w:pPr>
      <w:pStyle w:val="Header"/>
      <w:jc w:val="center"/>
      <w:rPr>
        <w:sz w:val="28"/>
        <w:szCs w:val="28"/>
      </w:rPr>
    </w:pPr>
    <w:r w:rsidRPr="005A013F">
      <w:rPr>
        <w:sz w:val="28"/>
        <w:szCs w:val="28"/>
      </w:rPr>
      <w:t>Grade 4 Weekly Learning Plan</w:t>
    </w:r>
    <w:r w:rsidR="004F2C8B">
      <w:rPr>
        <w:sz w:val="28"/>
        <w:szCs w:val="28"/>
      </w:rPr>
      <w:t xml:space="preserve"> </w:t>
    </w:r>
    <w:r w:rsidR="00A76573">
      <w:rPr>
        <w:sz w:val="28"/>
        <w:szCs w:val="28"/>
      </w:rPr>
      <w:t>(</w:t>
    </w:r>
    <w:r w:rsidR="0006526A">
      <w:rPr>
        <w:sz w:val="28"/>
        <w:szCs w:val="28"/>
      </w:rPr>
      <w:t>Rocks &amp; Minerals</w:t>
    </w:r>
    <w:r w:rsidR="00A76573">
      <w:rPr>
        <w:sz w:val="28"/>
        <w:szCs w:val="28"/>
      </w:rPr>
      <w:t xml:space="preserve"> </w:t>
    </w:r>
    <w:r w:rsidR="00E95335">
      <w:rPr>
        <w:sz w:val="28"/>
        <w:szCs w:val="28"/>
      </w:rPr>
      <w:t>Theme</w:t>
    </w:r>
    <w:r w:rsidR="004F2C8B">
      <w:rPr>
        <w:sz w:val="28"/>
        <w:szCs w:val="28"/>
      </w:rPr>
      <w:t>)</w:t>
    </w:r>
    <w:r w:rsidRPr="005A013F">
      <w:rPr>
        <w:sz w:val="28"/>
        <w:szCs w:val="28"/>
      </w:rPr>
      <w:t xml:space="preserve">- </w:t>
    </w:r>
    <w:r w:rsidR="00A13D0F">
      <w:rPr>
        <w:sz w:val="28"/>
        <w:szCs w:val="28"/>
      </w:rPr>
      <w:t xml:space="preserve">May </w:t>
    </w:r>
    <w:r w:rsidR="00A76573">
      <w:rPr>
        <w:sz w:val="28"/>
        <w:szCs w:val="28"/>
      </w:rPr>
      <w:t>11-15</w:t>
    </w:r>
    <w:r w:rsidR="000C3BCB">
      <w:rPr>
        <w:sz w:val="28"/>
        <w:szCs w:val="28"/>
      </w:rPr>
      <w:t>, 2020</w:t>
    </w:r>
    <w:r w:rsidR="005A013F">
      <w:rPr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4C2E"/>
    <w:multiLevelType w:val="hybridMultilevel"/>
    <w:tmpl w:val="FB5EE692"/>
    <w:lvl w:ilvl="0" w:tplc="EE105D62">
      <w:start w:val="24"/>
      <w:numFmt w:val="bullet"/>
      <w:lvlText w:val="-"/>
      <w:lvlJc w:val="left"/>
      <w:pPr>
        <w:ind w:left="37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" w15:restartNumberingAfterBreak="0">
    <w:nsid w:val="0E1D22FA"/>
    <w:multiLevelType w:val="hybridMultilevel"/>
    <w:tmpl w:val="18A27B6A"/>
    <w:lvl w:ilvl="0" w:tplc="BE9AC5F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81821"/>
    <w:multiLevelType w:val="hybridMultilevel"/>
    <w:tmpl w:val="7278022A"/>
    <w:lvl w:ilvl="0" w:tplc="186C6A1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E1528"/>
    <w:multiLevelType w:val="hybridMultilevel"/>
    <w:tmpl w:val="7102E17C"/>
    <w:lvl w:ilvl="0" w:tplc="79D2CD1E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C0A1A"/>
    <w:multiLevelType w:val="hybridMultilevel"/>
    <w:tmpl w:val="B2004B30"/>
    <w:lvl w:ilvl="0" w:tplc="F0102FEA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038C8"/>
    <w:multiLevelType w:val="hybridMultilevel"/>
    <w:tmpl w:val="69263FFA"/>
    <w:lvl w:ilvl="0" w:tplc="F3383966">
      <w:start w:val="15"/>
      <w:numFmt w:val="bullet"/>
      <w:lvlText w:val="-"/>
      <w:lvlJc w:val="left"/>
      <w:pPr>
        <w:ind w:left="37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6" w15:restartNumberingAfterBreak="0">
    <w:nsid w:val="3052656E"/>
    <w:multiLevelType w:val="hybridMultilevel"/>
    <w:tmpl w:val="ECD8B6FE"/>
    <w:lvl w:ilvl="0" w:tplc="10642B56">
      <w:start w:val="15"/>
      <w:numFmt w:val="bullet"/>
      <w:lvlText w:val="-"/>
      <w:lvlJc w:val="left"/>
      <w:pPr>
        <w:ind w:left="37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7" w15:restartNumberingAfterBreak="0">
    <w:nsid w:val="33B31007"/>
    <w:multiLevelType w:val="hybridMultilevel"/>
    <w:tmpl w:val="8E106BEE"/>
    <w:lvl w:ilvl="0" w:tplc="02CEEB5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F6BCB"/>
    <w:multiLevelType w:val="hybridMultilevel"/>
    <w:tmpl w:val="9FA61F6A"/>
    <w:lvl w:ilvl="0" w:tplc="F00A6838">
      <w:start w:val="15"/>
      <w:numFmt w:val="bullet"/>
      <w:lvlText w:val="-"/>
      <w:lvlJc w:val="left"/>
      <w:pPr>
        <w:ind w:left="37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9" w15:restartNumberingAfterBreak="0">
    <w:nsid w:val="3C3211CF"/>
    <w:multiLevelType w:val="hybridMultilevel"/>
    <w:tmpl w:val="9DDECB88"/>
    <w:lvl w:ilvl="0" w:tplc="2FC87CF0">
      <w:start w:val="15"/>
      <w:numFmt w:val="bullet"/>
      <w:lvlText w:val="-"/>
      <w:lvlJc w:val="left"/>
      <w:pPr>
        <w:ind w:left="42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0" w15:restartNumberingAfterBreak="0">
    <w:nsid w:val="4E734855"/>
    <w:multiLevelType w:val="multilevel"/>
    <w:tmpl w:val="66CA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E6084E"/>
    <w:multiLevelType w:val="hybridMultilevel"/>
    <w:tmpl w:val="0898183A"/>
    <w:lvl w:ilvl="0" w:tplc="0BD682D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74FE1"/>
    <w:multiLevelType w:val="hybridMultilevel"/>
    <w:tmpl w:val="6D98B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10"/>
  </w:num>
  <w:num w:numId="8">
    <w:abstractNumId w:val="8"/>
  </w:num>
  <w:num w:numId="9">
    <w:abstractNumId w:val="9"/>
  </w:num>
  <w:num w:numId="10">
    <w:abstractNumId w:val="11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1D5"/>
    <w:rsid w:val="00000678"/>
    <w:rsid w:val="00001A86"/>
    <w:rsid w:val="00007A75"/>
    <w:rsid w:val="00010F73"/>
    <w:rsid w:val="00020C45"/>
    <w:rsid w:val="000249E2"/>
    <w:rsid w:val="00026275"/>
    <w:rsid w:val="000276CB"/>
    <w:rsid w:val="00032C40"/>
    <w:rsid w:val="00033BB3"/>
    <w:rsid w:val="0004305E"/>
    <w:rsid w:val="00044173"/>
    <w:rsid w:val="00045823"/>
    <w:rsid w:val="000515F1"/>
    <w:rsid w:val="0005176E"/>
    <w:rsid w:val="00051806"/>
    <w:rsid w:val="000530C1"/>
    <w:rsid w:val="00062A49"/>
    <w:rsid w:val="0006526A"/>
    <w:rsid w:val="00067411"/>
    <w:rsid w:val="000674D9"/>
    <w:rsid w:val="000748DC"/>
    <w:rsid w:val="00081AF5"/>
    <w:rsid w:val="00084B66"/>
    <w:rsid w:val="00085408"/>
    <w:rsid w:val="0009468F"/>
    <w:rsid w:val="00095E04"/>
    <w:rsid w:val="000968BE"/>
    <w:rsid w:val="00097699"/>
    <w:rsid w:val="000A1EF0"/>
    <w:rsid w:val="000A7F6D"/>
    <w:rsid w:val="000B0043"/>
    <w:rsid w:val="000B011C"/>
    <w:rsid w:val="000B015E"/>
    <w:rsid w:val="000B3B04"/>
    <w:rsid w:val="000B4E73"/>
    <w:rsid w:val="000C2473"/>
    <w:rsid w:val="000C3BCB"/>
    <w:rsid w:val="000C4745"/>
    <w:rsid w:val="000E0E42"/>
    <w:rsid w:val="000F147A"/>
    <w:rsid w:val="000F583F"/>
    <w:rsid w:val="00102748"/>
    <w:rsid w:val="001042FF"/>
    <w:rsid w:val="00104307"/>
    <w:rsid w:val="00105028"/>
    <w:rsid w:val="0010775E"/>
    <w:rsid w:val="00123547"/>
    <w:rsid w:val="00123ABB"/>
    <w:rsid w:val="00131559"/>
    <w:rsid w:val="00132182"/>
    <w:rsid w:val="00137C32"/>
    <w:rsid w:val="00153E0C"/>
    <w:rsid w:val="00154306"/>
    <w:rsid w:val="00154937"/>
    <w:rsid w:val="001561FD"/>
    <w:rsid w:val="0015661C"/>
    <w:rsid w:val="00160884"/>
    <w:rsid w:val="00161241"/>
    <w:rsid w:val="00163322"/>
    <w:rsid w:val="00165718"/>
    <w:rsid w:val="00167617"/>
    <w:rsid w:val="00174219"/>
    <w:rsid w:val="00174797"/>
    <w:rsid w:val="001757E3"/>
    <w:rsid w:val="00177F4D"/>
    <w:rsid w:val="001833F3"/>
    <w:rsid w:val="00184936"/>
    <w:rsid w:val="00186F6C"/>
    <w:rsid w:val="001917CE"/>
    <w:rsid w:val="00194167"/>
    <w:rsid w:val="001A3D41"/>
    <w:rsid w:val="001A4EFB"/>
    <w:rsid w:val="001A6BFF"/>
    <w:rsid w:val="001B3543"/>
    <w:rsid w:val="001B6172"/>
    <w:rsid w:val="001C3826"/>
    <w:rsid w:val="001D2341"/>
    <w:rsid w:val="001E0B7E"/>
    <w:rsid w:val="001F3223"/>
    <w:rsid w:val="001F4B06"/>
    <w:rsid w:val="001F7351"/>
    <w:rsid w:val="002025AA"/>
    <w:rsid w:val="00202BFC"/>
    <w:rsid w:val="0020394A"/>
    <w:rsid w:val="0022359D"/>
    <w:rsid w:val="00232094"/>
    <w:rsid w:val="002465A3"/>
    <w:rsid w:val="00252172"/>
    <w:rsid w:val="002531F4"/>
    <w:rsid w:val="0025509C"/>
    <w:rsid w:val="00255974"/>
    <w:rsid w:val="002572D9"/>
    <w:rsid w:val="0026530F"/>
    <w:rsid w:val="00271B28"/>
    <w:rsid w:val="0027235D"/>
    <w:rsid w:val="002730A7"/>
    <w:rsid w:val="00273D56"/>
    <w:rsid w:val="002741BD"/>
    <w:rsid w:val="00276B13"/>
    <w:rsid w:val="00277C97"/>
    <w:rsid w:val="002809DE"/>
    <w:rsid w:val="00282CA4"/>
    <w:rsid w:val="002830C5"/>
    <w:rsid w:val="00285F0F"/>
    <w:rsid w:val="00286A74"/>
    <w:rsid w:val="00287C24"/>
    <w:rsid w:val="00294DF3"/>
    <w:rsid w:val="002A00FD"/>
    <w:rsid w:val="002A2221"/>
    <w:rsid w:val="002A2827"/>
    <w:rsid w:val="002B1D2B"/>
    <w:rsid w:val="002B24E1"/>
    <w:rsid w:val="002B6B54"/>
    <w:rsid w:val="002C116E"/>
    <w:rsid w:val="002C499F"/>
    <w:rsid w:val="002C73A6"/>
    <w:rsid w:val="002D5340"/>
    <w:rsid w:val="002D64CC"/>
    <w:rsid w:val="002D6FB6"/>
    <w:rsid w:val="002E1943"/>
    <w:rsid w:val="002E19E5"/>
    <w:rsid w:val="002E4D1C"/>
    <w:rsid w:val="002E5384"/>
    <w:rsid w:val="002E575C"/>
    <w:rsid w:val="002F278A"/>
    <w:rsid w:val="002F29E9"/>
    <w:rsid w:val="002F3680"/>
    <w:rsid w:val="002F4888"/>
    <w:rsid w:val="002F7D7A"/>
    <w:rsid w:val="003026A3"/>
    <w:rsid w:val="00306E3D"/>
    <w:rsid w:val="003074FE"/>
    <w:rsid w:val="00311E12"/>
    <w:rsid w:val="0031300B"/>
    <w:rsid w:val="00313295"/>
    <w:rsid w:val="00314EAE"/>
    <w:rsid w:val="00325807"/>
    <w:rsid w:val="003262B9"/>
    <w:rsid w:val="00330696"/>
    <w:rsid w:val="0033217D"/>
    <w:rsid w:val="00334361"/>
    <w:rsid w:val="00334ED1"/>
    <w:rsid w:val="00335A2D"/>
    <w:rsid w:val="003372F2"/>
    <w:rsid w:val="00340E7D"/>
    <w:rsid w:val="003419FE"/>
    <w:rsid w:val="003434F1"/>
    <w:rsid w:val="003452BD"/>
    <w:rsid w:val="0034661E"/>
    <w:rsid w:val="00354F03"/>
    <w:rsid w:val="0035667C"/>
    <w:rsid w:val="00356C99"/>
    <w:rsid w:val="00362D4D"/>
    <w:rsid w:val="00364242"/>
    <w:rsid w:val="00367DE7"/>
    <w:rsid w:val="00373477"/>
    <w:rsid w:val="00374121"/>
    <w:rsid w:val="00374F85"/>
    <w:rsid w:val="0038012D"/>
    <w:rsid w:val="0038614B"/>
    <w:rsid w:val="00386195"/>
    <w:rsid w:val="00386B2E"/>
    <w:rsid w:val="003A68FC"/>
    <w:rsid w:val="003A7774"/>
    <w:rsid w:val="003B04E1"/>
    <w:rsid w:val="003B3DA9"/>
    <w:rsid w:val="003B3E75"/>
    <w:rsid w:val="003B5578"/>
    <w:rsid w:val="003B6F9B"/>
    <w:rsid w:val="003C21BB"/>
    <w:rsid w:val="003C4873"/>
    <w:rsid w:val="003D0A93"/>
    <w:rsid w:val="003D0D6A"/>
    <w:rsid w:val="003D1297"/>
    <w:rsid w:val="003D17EF"/>
    <w:rsid w:val="003D28E5"/>
    <w:rsid w:val="003D401D"/>
    <w:rsid w:val="003E2D03"/>
    <w:rsid w:val="003E4212"/>
    <w:rsid w:val="003E4977"/>
    <w:rsid w:val="003E7D1A"/>
    <w:rsid w:val="003E7D6A"/>
    <w:rsid w:val="003F04BB"/>
    <w:rsid w:val="003F5668"/>
    <w:rsid w:val="003F6794"/>
    <w:rsid w:val="00400C95"/>
    <w:rsid w:val="004023B3"/>
    <w:rsid w:val="00403734"/>
    <w:rsid w:val="00405C9E"/>
    <w:rsid w:val="00413F2F"/>
    <w:rsid w:val="00415DC2"/>
    <w:rsid w:val="004220D5"/>
    <w:rsid w:val="00424813"/>
    <w:rsid w:val="0042771C"/>
    <w:rsid w:val="00432E01"/>
    <w:rsid w:val="00434D1E"/>
    <w:rsid w:val="00436188"/>
    <w:rsid w:val="00443712"/>
    <w:rsid w:val="00446142"/>
    <w:rsid w:val="00446196"/>
    <w:rsid w:val="0044784B"/>
    <w:rsid w:val="00451373"/>
    <w:rsid w:val="00456B32"/>
    <w:rsid w:val="0046040C"/>
    <w:rsid w:val="0046349C"/>
    <w:rsid w:val="0046636E"/>
    <w:rsid w:val="00467BF4"/>
    <w:rsid w:val="00471102"/>
    <w:rsid w:val="004711D2"/>
    <w:rsid w:val="004824DF"/>
    <w:rsid w:val="00485108"/>
    <w:rsid w:val="00485836"/>
    <w:rsid w:val="004905C8"/>
    <w:rsid w:val="004915E1"/>
    <w:rsid w:val="0049633F"/>
    <w:rsid w:val="00496813"/>
    <w:rsid w:val="004A257D"/>
    <w:rsid w:val="004A63E4"/>
    <w:rsid w:val="004B0349"/>
    <w:rsid w:val="004B76E1"/>
    <w:rsid w:val="004C1FE8"/>
    <w:rsid w:val="004E10EC"/>
    <w:rsid w:val="004E29B8"/>
    <w:rsid w:val="004E36B8"/>
    <w:rsid w:val="004E6D50"/>
    <w:rsid w:val="004E7A12"/>
    <w:rsid w:val="004F2C8B"/>
    <w:rsid w:val="004F3269"/>
    <w:rsid w:val="004F509F"/>
    <w:rsid w:val="0050194B"/>
    <w:rsid w:val="005023C9"/>
    <w:rsid w:val="005057FB"/>
    <w:rsid w:val="00511846"/>
    <w:rsid w:val="00511A52"/>
    <w:rsid w:val="00521F52"/>
    <w:rsid w:val="00537059"/>
    <w:rsid w:val="0053755B"/>
    <w:rsid w:val="00540017"/>
    <w:rsid w:val="00540D3B"/>
    <w:rsid w:val="00544C97"/>
    <w:rsid w:val="005468C5"/>
    <w:rsid w:val="005472C5"/>
    <w:rsid w:val="00557AF4"/>
    <w:rsid w:val="005602BE"/>
    <w:rsid w:val="005651C0"/>
    <w:rsid w:val="00567AF3"/>
    <w:rsid w:val="00574FC7"/>
    <w:rsid w:val="005750F5"/>
    <w:rsid w:val="0058004B"/>
    <w:rsid w:val="00580FE8"/>
    <w:rsid w:val="00581D1F"/>
    <w:rsid w:val="0058288D"/>
    <w:rsid w:val="005833A1"/>
    <w:rsid w:val="00593611"/>
    <w:rsid w:val="0059709E"/>
    <w:rsid w:val="005A013F"/>
    <w:rsid w:val="005A111E"/>
    <w:rsid w:val="005A2580"/>
    <w:rsid w:val="005A374E"/>
    <w:rsid w:val="005A4709"/>
    <w:rsid w:val="005A7C76"/>
    <w:rsid w:val="005B05F1"/>
    <w:rsid w:val="005B53BD"/>
    <w:rsid w:val="005B6638"/>
    <w:rsid w:val="005B79F4"/>
    <w:rsid w:val="005C04EE"/>
    <w:rsid w:val="005C3640"/>
    <w:rsid w:val="005C4D5C"/>
    <w:rsid w:val="005C5D9F"/>
    <w:rsid w:val="005C67A6"/>
    <w:rsid w:val="005D50A6"/>
    <w:rsid w:val="005D7166"/>
    <w:rsid w:val="005E1ED1"/>
    <w:rsid w:val="005E209A"/>
    <w:rsid w:val="00601016"/>
    <w:rsid w:val="0060457D"/>
    <w:rsid w:val="006076EA"/>
    <w:rsid w:val="00610549"/>
    <w:rsid w:val="00615FCD"/>
    <w:rsid w:val="00620C25"/>
    <w:rsid w:val="006242AD"/>
    <w:rsid w:val="00632DF8"/>
    <w:rsid w:val="00635B39"/>
    <w:rsid w:val="00640743"/>
    <w:rsid w:val="00646643"/>
    <w:rsid w:val="006531FA"/>
    <w:rsid w:val="00654878"/>
    <w:rsid w:val="00656428"/>
    <w:rsid w:val="00660401"/>
    <w:rsid w:val="00660FBF"/>
    <w:rsid w:val="006641F8"/>
    <w:rsid w:val="006654DC"/>
    <w:rsid w:val="006702FA"/>
    <w:rsid w:val="00673F62"/>
    <w:rsid w:val="0067539E"/>
    <w:rsid w:val="00676006"/>
    <w:rsid w:val="006772CA"/>
    <w:rsid w:val="00686642"/>
    <w:rsid w:val="006906B8"/>
    <w:rsid w:val="0069451F"/>
    <w:rsid w:val="00694E0C"/>
    <w:rsid w:val="00695188"/>
    <w:rsid w:val="00695F52"/>
    <w:rsid w:val="006A1E4B"/>
    <w:rsid w:val="006A657A"/>
    <w:rsid w:val="006A6AA2"/>
    <w:rsid w:val="006B4BFE"/>
    <w:rsid w:val="006C0C8E"/>
    <w:rsid w:val="006C0CDF"/>
    <w:rsid w:val="006C37A9"/>
    <w:rsid w:val="006C4C26"/>
    <w:rsid w:val="006C56EB"/>
    <w:rsid w:val="006C5F2C"/>
    <w:rsid w:val="006C6DDD"/>
    <w:rsid w:val="006D1B7D"/>
    <w:rsid w:val="006E01F1"/>
    <w:rsid w:val="006E1398"/>
    <w:rsid w:val="006E6750"/>
    <w:rsid w:val="006F21DF"/>
    <w:rsid w:val="006F550D"/>
    <w:rsid w:val="0070066E"/>
    <w:rsid w:val="00704A71"/>
    <w:rsid w:val="00710118"/>
    <w:rsid w:val="0071277D"/>
    <w:rsid w:val="0072192A"/>
    <w:rsid w:val="007242C1"/>
    <w:rsid w:val="00727A72"/>
    <w:rsid w:val="007331D5"/>
    <w:rsid w:val="0073328B"/>
    <w:rsid w:val="00734128"/>
    <w:rsid w:val="00736B8D"/>
    <w:rsid w:val="007402A2"/>
    <w:rsid w:val="007405BC"/>
    <w:rsid w:val="00740B36"/>
    <w:rsid w:val="00745297"/>
    <w:rsid w:val="007477D2"/>
    <w:rsid w:val="0075173A"/>
    <w:rsid w:val="0075306B"/>
    <w:rsid w:val="0075492C"/>
    <w:rsid w:val="00754DF6"/>
    <w:rsid w:val="0075595D"/>
    <w:rsid w:val="00762FC0"/>
    <w:rsid w:val="007634E2"/>
    <w:rsid w:val="00766873"/>
    <w:rsid w:val="007844E9"/>
    <w:rsid w:val="0078465A"/>
    <w:rsid w:val="00787651"/>
    <w:rsid w:val="0079043D"/>
    <w:rsid w:val="00791FC9"/>
    <w:rsid w:val="00792606"/>
    <w:rsid w:val="00794226"/>
    <w:rsid w:val="00795ACD"/>
    <w:rsid w:val="00796E6E"/>
    <w:rsid w:val="00797C15"/>
    <w:rsid w:val="007A6E14"/>
    <w:rsid w:val="007B215E"/>
    <w:rsid w:val="007B5F61"/>
    <w:rsid w:val="007C1356"/>
    <w:rsid w:val="007C1A24"/>
    <w:rsid w:val="007C2AC4"/>
    <w:rsid w:val="007C5476"/>
    <w:rsid w:val="007C7951"/>
    <w:rsid w:val="007D30AC"/>
    <w:rsid w:val="007D363D"/>
    <w:rsid w:val="007D67E7"/>
    <w:rsid w:val="007E1AD5"/>
    <w:rsid w:val="007E23DC"/>
    <w:rsid w:val="007F198E"/>
    <w:rsid w:val="007F274D"/>
    <w:rsid w:val="007F3A5D"/>
    <w:rsid w:val="0080073D"/>
    <w:rsid w:val="0080198A"/>
    <w:rsid w:val="00805A13"/>
    <w:rsid w:val="00807E5C"/>
    <w:rsid w:val="00811511"/>
    <w:rsid w:val="008131FC"/>
    <w:rsid w:val="00814650"/>
    <w:rsid w:val="0082066D"/>
    <w:rsid w:val="0082268C"/>
    <w:rsid w:val="00826034"/>
    <w:rsid w:val="0083403E"/>
    <w:rsid w:val="008352F5"/>
    <w:rsid w:val="00844EF7"/>
    <w:rsid w:val="00846F5D"/>
    <w:rsid w:val="00852938"/>
    <w:rsid w:val="00852F8D"/>
    <w:rsid w:val="00854923"/>
    <w:rsid w:val="00860779"/>
    <w:rsid w:val="00861459"/>
    <w:rsid w:val="00867C80"/>
    <w:rsid w:val="00873226"/>
    <w:rsid w:val="0087513E"/>
    <w:rsid w:val="00876389"/>
    <w:rsid w:val="0088196B"/>
    <w:rsid w:val="00884F60"/>
    <w:rsid w:val="00887871"/>
    <w:rsid w:val="008923FB"/>
    <w:rsid w:val="00894149"/>
    <w:rsid w:val="0089621A"/>
    <w:rsid w:val="008A0EA6"/>
    <w:rsid w:val="008A2838"/>
    <w:rsid w:val="008A2E64"/>
    <w:rsid w:val="008A6811"/>
    <w:rsid w:val="008B33BA"/>
    <w:rsid w:val="008B60EC"/>
    <w:rsid w:val="008C2DDB"/>
    <w:rsid w:val="008C704A"/>
    <w:rsid w:val="008D3AB5"/>
    <w:rsid w:val="008D445E"/>
    <w:rsid w:val="008E00A5"/>
    <w:rsid w:val="008F2F98"/>
    <w:rsid w:val="008F4494"/>
    <w:rsid w:val="0090059F"/>
    <w:rsid w:val="00903E80"/>
    <w:rsid w:val="0090566A"/>
    <w:rsid w:val="009105BF"/>
    <w:rsid w:val="00915362"/>
    <w:rsid w:val="009205C7"/>
    <w:rsid w:val="009228AA"/>
    <w:rsid w:val="0093299E"/>
    <w:rsid w:val="0093463F"/>
    <w:rsid w:val="00934DDB"/>
    <w:rsid w:val="009368CA"/>
    <w:rsid w:val="009369B4"/>
    <w:rsid w:val="00955B81"/>
    <w:rsid w:val="009576F5"/>
    <w:rsid w:val="009608C3"/>
    <w:rsid w:val="00964F50"/>
    <w:rsid w:val="00981F62"/>
    <w:rsid w:val="00986F50"/>
    <w:rsid w:val="00991247"/>
    <w:rsid w:val="00991530"/>
    <w:rsid w:val="00993B21"/>
    <w:rsid w:val="00993DB3"/>
    <w:rsid w:val="0099516C"/>
    <w:rsid w:val="00997063"/>
    <w:rsid w:val="009976F2"/>
    <w:rsid w:val="009A0AAE"/>
    <w:rsid w:val="009A2C83"/>
    <w:rsid w:val="009A3E5D"/>
    <w:rsid w:val="009A5067"/>
    <w:rsid w:val="009A5BDB"/>
    <w:rsid w:val="009A7724"/>
    <w:rsid w:val="009B16EA"/>
    <w:rsid w:val="009D0A6C"/>
    <w:rsid w:val="009D65BD"/>
    <w:rsid w:val="009D6786"/>
    <w:rsid w:val="009E3E3C"/>
    <w:rsid w:val="009E407F"/>
    <w:rsid w:val="009E58EF"/>
    <w:rsid w:val="009E6008"/>
    <w:rsid w:val="009F76AE"/>
    <w:rsid w:val="00A00164"/>
    <w:rsid w:val="00A00AF1"/>
    <w:rsid w:val="00A04520"/>
    <w:rsid w:val="00A04CF8"/>
    <w:rsid w:val="00A121F5"/>
    <w:rsid w:val="00A1306D"/>
    <w:rsid w:val="00A13A19"/>
    <w:rsid w:val="00A13D0F"/>
    <w:rsid w:val="00A13F64"/>
    <w:rsid w:val="00A14702"/>
    <w:rsid w:val="00A20DE3"/>
    <w:rsid w:val="00A27C1C"/>
    <w:rsid w:val="00A3169D"/>
    <w:rsid w:val="00A37F2A"/>
    <w:rsid w:val="00A41EBF"/>
    <w:rsid w:val="00A41F21"/>
    <w:rsid w:val="00A42910"/>
    <w:rsid w:val="00A51559"/>
    <w:rsid w:val="00A522F4"/>
    <w:rsid w:val="00A52824"/>
    <w:rsid w:val="00A535B2"/>
    <w:rsid w:val="00A5756D"/>
    <w:rsid w:val="00A62247"/>
    <w:rsid w:val="00A6614C"/>
    <w:rsid w:val="00A67E2D"/>
    <w:rsid w:val="00A67FFB"/>
    <w:rsid w:val="00A7030C"/>
    <w:rsid w:val="00A76573"/>
    <w:rsid w:val="00A777AC"/>
    <w:rsid w:val="00A856FE"/>
    <w:rsid w:val="00A86892"/>
    <w:rsid w:val="00A92109"/>
    <w:rsid w:val="00AA1A02"/>
    <w:rsid w:val="00AA20FC"/>
    <w:rsid w:val="00AA211A"/>
    <w:rsid w:val="00AA4C29"/>
    <w:rsid w:val="00AA5929"/>
    <w:rsid w:val="00AA615D"/>
    <w:rsid w:val="00AB2948"/>
    <w:rsid w:val="00AB697E"/>
    <w:rsid w:val="00AC0821"/>
    <w:rsid w:val="00AC3AD4"/>
    <w:rsid w:val="00AC6487"/>
    <w:rsid w:val="00AD574B"/>
    <w:rsid w:val="00AE1291"/>
    <w:rsid w:val="00AE64A8"/>
    <w:rsid w:val="00AE7420"/>
    <w:rsid w:val="00AE7592"/>
    <w:rsid w:val="00AF08A9"/>
    <w:rsid w:val="00AF0995"/>
    <w:rsid w:val="00AF2EF7"/>
    <w:rsid w:val="00AF4607"/>
    <w:rsid w:val="00AF4B09"/>
    <w:rsid w:val="00AF6144"/>
    <w:rsid w:val="00AF6A0F"/>
    <w:rsid w:val="00B06C63"/>
    <w:rsid w:val="00B10FDF"/>
    <w:rsid w:val="00B137E4"/>
    <w:rsid w:val="00B142DB"/>
    <w:rsid w:val="00B17297"/>
    <w:rsid w:val="00B17942"/>
    <w:rsid w:val="00B17D27"/>
    <w:rsid w:val="00B23523"/>
    <w:rsid w:val="00B27F6B"/>
    <w:rsid w:val="00B307D5"/>
    <w:rsid w:val="00B30F51"/>
    <w:rsid w:val="00B31852"/>
    <w:rsid w:val="00B340A6"/>
    <w:rsid w:val="00B36A45"/>
    <w:rsid w:val="00B4101C"/>
    <w:rsid w:val="00B42675"/>
    <w:rsid w:val="00B505CC"/>
    <w:rsid w:val="00B55043"/>
    <w:rsid w:val="00B55701"/>
    <w:rsid w:val="00B74E46"/>
    <w:rsid w:val="00B81003"/>
    <w:rsid w:val="00B81033"/>
    <w:rsid w:val="00B834BA"/>
    <w:rsid w:val="00B847DE"/>
    <w:rsid w:val="00B849B4"/>
    <w:rsid w:val="00B91342"/>
    <w:rsid w:val="00B92255"/>
    <w:rsid w:val="00B92C28"/>
    <w:rsid w:val="00B92F4F"/>
    <w:rsid w:val="00BA1C41"/>
    <w:rsid w:val="00BA2F7F"/>
    <w:rsid w:val="00BA407E"/>
    <w:rsid w:val="00BA4AB2"/>
    <w:rsid w:val="00BA58F4"/>
    <w:rsid w:val="00BB748B"/>
    <w:rsid w:val="00BC28BC"/>
    <w:rsid w:val="00BC3499"/>
    <w:rsid w:val="00BC526C"/>
    <w:rsid w:val="00BD3AC0"/>
    <w:rsid w:val="00BE226B"/>
    <w:rsid w:val="00BF0690"/>
    <w:rsid w:val="00BF0B5B"/>
    <w:rsid w:val="00BF2747"/>
    <w:rsid w:val="00BF7E86"/>
    <w:rsid w:val="00C00B63"/>
    <w:rsid w:val="00C01AF5"/>
    <w:rsid w:val="00C05343"/>
    <w:rsid w:val="00C0678D"/>
    <w:rsid w:val="00C17998"/>
    <w:rsid w:val="00C17AA4"/>
    <w:rsid w:val="00C2257B"/>
    <w:rsid w:val="00C32DC6"/>
    <w:rsid w:val="00C360BB"/>
    <w:rsid w:val="00C40A8D"/>
    <w:rsid w:val="00C40FC1"/>
    <w:rsid w:val="00C41608"/>
    <w:rsid w:val="00C435A2"/>
    <w:rsid w:val="00C444D4"/>
    <w:rsid w:val="00C45582"/>
    <w:rsid w:val="00C45C01"/>
    <w:rsid w:val="00C52497"/>
    <w:rsid w:val="00C63663"/>
    <w:rsid w:val="00C636E0"/>
    <w:rsid w:val="00C650FE"/>
    <w:rsid w:val="00C66F40"/>
    <w:rsid w:val="00C70C91"/>
    <w:rsid w:val="00C715C8"/>
    <w:rsid w:val="00C7422A"/>
    <w:rsid w:val="00C74852"/>
    <w:rsid w:val="00C769CB"/>
    <w:rsid w:val="00C807DE"/>
    <w:rsid w:val="00C81550"/>
    <w:rsid w:val="00C87C02"/>
    <w:rsid w:val="00C90293"/>
    <w:rsid w:val="00C90E90"/>
    <w:rsid w:val="00C91F64"/>
    <w:rsid w:val="00C94D0F"/>
    <w:rsid w:val="00CA3E6F"/>
    <w:rsid w:val="00CA614C"/>
    <w:rsid w:val="00CA6C3F"/>
    <w:rsid w:val="00CA778D"/>
    <w:rsid w:val="00CA7F56"/>
    <w:rsid w:val="00CB122C"/>
    <w:rsid w:val="00CB31A9"/>
    <w:rsid w:val="00CC14A4"/>
    <w:rsid w:val="00CC3A66"/>
    <w:rsid w:val="00CD2650"/>
    <w:rsid w:val="00CD36E0"/>
    <w:rsid w:val="00CD476A"/>
    <w:rsid w:val="00CE3F01"/>
    <w:rsid w:val="00CE4442"/>
    <w:rsid w:val="00CF1395"/>
    <w:rsid w:val="00CF1F0F"/>
    <w:rsid w:val="00CF3FE6"/>
    <w:rsid w:val="00CF573D"/>
    <w:rsid w:val="00CF6814"/>
    <w:rsid w:val="00D020C5"/>
    <w:rsid w:val="00D02646"/>
    <w:rsid w:val="00D027C6"/>
    <w:rsid w:val="00D02C9E"/>
    <w:rsid w:val="00D05A57"/>
    <w:rsid w:val="00D061A1"/>
    <w:rsid w:val="00D077D3"/>
    <w:rsid w:val="00D1159D"/>
    <w:rsid w:val="00D13F5B"/>
    <w:rsid w:val="00D16AFD"/>
    <w:rsid w:val="00D204D6"/>
    <w:rsid w:val="00D2120E"/>
    <w:rsid w:val="00D24998"/>
    <w:rsid w:val="00D26B1C"/>
    <w:rsid w:val="00D3363E"/>
    <w:rsid w:val="00D33B91"/>
    <w:rsid w:val="00D34212"/>
    <w:rsid w:val="00D40A67"/>
    <w:rsid w:val="00D44828"/>
    <w:rsid w:val="00D46925"/>
    <w:rsid w:val="00D622DA"/>
    <w:rsid w:val="00D64226"/>
    <w:rsid w:val="00D65855"/>
    <w:rsid w:val="00D71C3A"/>
    <w:rsid w:val="00D7225B"/>
    <w:rsid w:val="00D72C8F"/>
    <w:rsid w:val="00D73764"/>
    <w:rsid w:val="00D82147"/>
    <w:rsid w:val="00D84C3A"/>
    <w:rsid w:val="00D874FC"/>
    <w:rsid w:val="00D878EF"/>
    <w:rsid w:val="00D90355"/>
    <w:rsid w:val="00D914A4"/>
    <w:rsid w:val="00DA0AEA"/>
    <w:rsid w:val="00DA110D"/>
    <w:rsid w:val="00DA1246"/>
    <w:rsid w:val="00DA253A"/>
    <w:rsid w:val="00DA2BA4"/>
    <w:rsid w:val="00DA4BE3"/>
    <w:rsid w:val="00DA6B32"/>
    <w:rsid w:val="00DB39B2"/>
    <w:rsid w:val="00DB496E"/>
    <w:rsid w:val="00DC2678"/>
    <w:rsid w:val="00DC4DD2"/>
    <w:rsid w:val="00DC7C3D"/>
    <w:rsid w:val="00DC7ECE"/>
    <w:rsid w:val="00DD001A"/>
    <w:rsid w:val="00DD3AA4"/>
    <w:rsid w:val="00DD5655"/>
    <w:rsid w:val="00DD71C0"/>
    <w:rsid w:val="00DE085E"/>
    <w:rsid w:val="00DE3B94"/>
    <w:rsid w:val="00DE513E"/>
    <w:rsid w:val="00DE60EA"/>
    <w:rsid w:val="00DE7480"/>
    <w:rsid w:val="00DE7A4A"/>
    <w:rsid w:val="00DF21DA"/>
    <w:rsid w:val="00DF3B9D"/>
    <w:rsid w:val="00DF6162"/>
    <w:rsid w:val="00E00BBF"/>
    <w:rsid w:val="00E027C8"/>
    <w:rsid w:val="00E10E13"/>
    <w:rsid w:val="00E128E4"/>
    <w:rsid w:val="00E130A4"/>
    <w:rsid w:val="00E1617B"/>
    <w:rsid w:val="00E2027E"/>
    <w:rsid w:val="00E20B72"/>
    <w:rsid w:val="00E23503"/>
    <w:rsid w:val="00E26865"/>
    <w:rsid w:val="00E27F14"/>
    <w:rsid w:val="00E32F44"/>
    <w:rsid w:val="00E35BC9"/>
    <w:rsid w:val="00E36A88"/>
    <w:rsid w:val="00E42F1B"/>
    <w:rsid w:val="00E434A0"/>
    <w:rsid w:val="00E507E5"/>
    <w:rsid w:val="00E51273"/>
    <w:rsid w:val="00E51D69"/>
    <w:rsid w:val="00E62278"/>
    <w:rsid w:val="00E64402"/>
    <w:rsid w:val="00E67C62"/>
    <w:rsid w:val="00E72D5C"/>
    <w:rsid w:val="00E74072"/>
    <w:rsid w:val="00E775EC"/>
    <w:rsid w:val="00E81DAC"/>
    <w:rsid w:val="00E82A23"/>
    <w:rsid w:val="00E867E2"/>
    <w:rsid w:val="00E9414D"/>
    <w:rsid w:val="00E95118"/>
    <w:rsid w:val="00E951E8"/>
    <w:rsid w:val="00E95335"/>
    <w:rsid w:val="00E958C7"/>
    <w:rsid w:val="00EA464D"/>
    <w:rsid w:val="00EA4A08"/>
    <w:rsid w:val="00EA63D0"/>
    <w:rsid w:val="00EA6C92"/>
    <w:rsid w:val="00EA77B9"/>
    <w:rsid w:val="00EB77EB"/>
    <w:rsid w:val="00EC0AF1"/>
    <w:rsid w:val="00EC28D0"/>
    <w:rsid w:val="00EC7B2B"/>
    <w:rsid w:val="00EC7F5B"/>
    <w:rsid w:val="00ED24B8"/>
    <w:rsid w:val="00ED31D5"/>
    <w:rsid w:val="00ED728E"/>
    <w:rsid w:val="00ED7787"/>
    <w:rsid w:val="00EE505E"/>
    <w:rsid w:val="00EE66EA"/>
    <w:rsid w:val="00EE7AC2"/>
    <w:rsid w:val="00EF0269"/>
    <w:rsid w:val="00EF3F89"/>
    <w:rsid w:val="00EF61C2"/>
    <w:rsid w:val="00F036B4"/>
    <w:rsid w:val="00F03F88"/>
    <w:rsid w:val="00F04A5A"/>
    <w:rsid w:val="00F053F7"/>
    <w:rsid w:val="00F11D33"/>
    <w:rsid w:val="00F12A98"/>
    <w:rsid w:val="00F13C59"/>
    <w:rsid w:val="00F16984"/>
    <w:rsid w:val="00F17649"/>
    <w:rsid w:val="00F17B3F"/>
    <w:rsid w:val="00F22651"/>
    <w:rsid w:val="00F25457"/>
    <w:rsid w:val="00F279A7"/>
    <w:rsid w:val="00F30F22"/>
    <w:rsid w:val="00F32DC3"/>
    <w:rsid w:val="00F35ACF"/>
    <w:rsid w:val="00F41C95"/>
    <w:rsid w:val="00F424C9"/>
    <w:rsid w:val="00F448B9"/>
    <w:rsid w:val="00F46ADE"/>
    <w:rsid w:val="00F46E6C"/>
    <w:rsid w:val="00F476F9"/>
    <w:rsid w:val="00F50E16"/>
    <w:rsid w:val="00F5105D"/>
    <w:rsid w:val="00F511F8"/>
    <w:rsid w:val="00F53CEE"/>
    <w:rsid w:val="00F57E95"/>
    <w:rsid w:val="00F62020"/>
    <w:rsid w:val="00F6330B"/>
    <w:rsid w:val="00F6396E"/>
    <w:rsid w:val="00F70B12"/>
    <w:rsid w:val="00F72A6E"/>
    <w:rsid w:val="00F74538"/>
    <w:rsid w:val="00F74FA8"/>
    <w:rsid w:val="00F76639"/>
    <w:rsid w:val="00F77ED8"/>
    <w:rsid w:val="00F82475"/>
    <w:rsid w:val="00F875C5"/>
    <w:rsid w:val="00F91EA8"/>
    <w:rsid w:val="00F939DF"/>
    <w:rsid w:val="00F9461C"/>
    <w:rsid w:val="00F9529D"/>
    <w:rsid w:val="00FB0774"/>
    <w:rsid w:val="00FB0D81"/>
    <w:rsid w:val="00FB3B4A"/>
    <w:rsid w:val="00FB69A0"/>
    <w:rsid w:val="00FB7199"/>
    <w:rsid w:val="00FC129C"/>
    <w:rsid w:val="00FD03B2"/>
    <w:rsid w:val="00FD086B"/>
    <w:rsid w:val="00FE120E"/>
    <w:rsid w:val="00FE3DEA"/>
    <w:rsid w:val="00FE62AC"/>
    <w:rsid w:val="00FE6F9C"/>
    <w:rsid w:val="00FF1C6A"/>
    <w:rsid w:val="00FF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5BFC"/>
  <w15:chartTrackingRefBased/>
  <w15:docId w15:val="{7B48A63B-F4FB-46D0-8F08-F88480FE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6A6AA2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53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7FB"/>
  </w:style>
  <w:style w:type="paragraph" w:styleId="Footer">
    <w:name w:val="footer"/>
    <w:basedOn w:val="Normal"/>
    <w:link w:val="FooterChar"/>
    <w:uiPriority w:val="99"/>
    <w:unhideWhenUsed/>
    <w:rsid w:val="0050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7FB"/>
  </w:style>
  <w:style w:type="paragraph" w:customStyle="1" w:styleId="xmsonormal">
    <w:name w:val="x_msonormal"/>
    <w:basedOn w:val="Normal"/>
    <w:rsid w:val="00580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01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16E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A6AA2"/>
    <w:rPr>
      <w:rFonts w:ascii="Calibri" w:hAnsi="Calibri" w:cs="Calibri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6A6AA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46F5D"/>
    <w:rPr>
      <w:color w:val="605E5C"/>
      <w:shd w:val="clear" w:color="auto" w:fill="E1DFDD"/>
    </w:rPr>
  </w:style>
  <w:style w:type="paragraph" w:customStyle="1" w:styleId="Default">
    <w:name w:val="Default"/>
    <w:rsid w:val="00306E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651C0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536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0274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0274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8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82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999C"/>
                                    <w:left w:val="single" w:sz="6" w:space="0" w:color="00999C"/>
                                    <w:bottom w:val="single" w:sz="6" w:space="0" w:color="00999C"/>
                                    <w:right w:val="single" w:sz="6" w:space="0" w:color="00999C"/>
                                  </w:divBdr>
                                  <w:divsChild>
                                    <w:div w:id="112854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04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32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38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yiexHnX0xZY" TargetMode="External"/><Relationship Id="rId18" Type="http://schemas.openxmlformats.org/officeDocument/2006/relationships/hyperlink" Target="https://www.youtube.com/watch?v=rdWUfpo7KXw" TargetMode="External"/><Relationship Id="rId26" Type="http://schemas.openxmlformats.org/officeDocument/2006/relationships/hyperlink" Target="https://jr.brainpop.com/math/time/timetotheminute/activity/" TargetMode="External"/><Relationship Id="rId39" Type="http://schemas.openxmlformats.org/officeDocument/2006/relationships/hyperlink" Target="https://kids.nationalgeographic.com/games/funny-fill-in/dreaming-green/" TargetMode="External"/><Relationship Id="rId21" Type="http://schemas.openxmlformats.org/officeDocument/2006/relationships/hyperlink" Target="https://www.youtube.com/watch?v=4Vg5bdLxfSs" TargetMode="External"/><Relationship Id="rId34" Type="http://schemas.openxmlformats.org/officeDocument/2006/relationships/hyperlink" Target="https://jr.brainpop.com/science/land/rocksandminerals/games/" TargetMode="External"/><Relationship Id="rId42" Type="http://schemas.openxmlformats.org/officeDocument/2006/relationships/hyperlink" Target="https://www.youtube.com/watch?v=O1ekDdgnJgc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ypingclub.com/" TargetMode="External"/><Relationship Id="rId29" Type="http://schemas.openxmlformats.org/officeDocument/2006/relationships/hyperlink" Target="http://studyjams.scholastic.com/studyjams/jams/math/measurement/tell-time.ht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hD9arWXIddM" TargetMode="External"/><Relationship Id="rId24" Type="http://schemas.openxmlformats.org/officeDocument/2006/relationships/hyperlink" Target="https://jr.brainpop.com/math/time/timetotheminute/hardquiz/" TargetMode="External"/><Relationship Id="rId32" Type="http://schemas.openxmlformats.org/officeDocument/2006/relationships/hyperlink" Target="https://jr.brainpop.com/science/land/rocksandminerals/hardquiz/" TargetMode="External"/><Relationship Id="rId37" Type="http://schemas.openxmlformats.org/officeDocument/2006/relationships/hyperlink" Target="https://www.getepic.com/app/read/14608" TargetMode="External"/><Relationship Id="rId40" Type="http://schemas.openxmlformats.org/officeDocument/2006/relationships/hyperlink" Target="https://kids.nationalgeographic.com/games/quizzes/quiz-whiz-rocks-minerals/" TargetMode="Externa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Hngsogd0VEo" TargetMode="External"/><Relationship Id="rId23" Type="http://schemas.openxmlformats.org/officeDocument/2006/relationships/hyperlink" Target="https://jr.brainpop.com/math/time/timetotheminute/" TargetMode="External"/><Relationship Id="rId28" Type="http://schemas.openxmlformats.org/officeDocument/2006/relationships/hyperlink" Target="https://www.youtube.com/watch?v=Lj4YxVZWLVU" TargetMode="External"/><Relationship Id="rId36" Type="http://schemas.openxmlformats.org/officeDocument/2006/relationships/hyperlink" Target="https://www.youtube.com/watch?v=EGK1KkLjdQY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studyjams.scholastic.com/studyjams/jams/math/multiplication-division/single-digit-division.htm" TargetMode="External"/><Relationship Id="rId31" Type="http://schemas.openxmlformats.org/officeDocument/2006/relationships/hyperlink" Target="https://jr.brainpop.com/science/land/rocksandminerals/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TjU8PSEWTv8" TargetMode="External"/><Relationship Id="rId22" Type="http://schemas.openxmlformats.org/officeDocument/2006/relationships/hyperlink" Target="https://www.youtube.com/watch?v=V0SXjnwEQcU" TargetMode="External"/><Relationship Id="rId27" Type="http://schemas.openxmlformats.org/officeDocument/2006/relationships/hyperlink" Target="https://jr.brainpop.com/math/time/timetotheminute/talkaboutit/" TargetMode="External"/><Relationship Id="rId30" Type="http://schemas.openxmlformats.org/officeDocument/2006/relationships/hyperlink" Target="https://www.youtube.com/watch?v=6zwTu1-GzAA" TargetMode="External"/><Relationship Id="rId35" Type="http://schemas.openxmlformats.org/officeDocument/2006/relationships/hyperlink" Target="https://www.brainpop.com/science/earthsystem/typesofrocks/" TargetMode="External"/><Relationship Id="rId43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youtube.com/watch?v=NZWvhcG7zeo" TargetMode="External"/><Relationship Id="rId17" Type="http://schemas.openxmlformats.org/officeDocument/2006/relationships/hyperlink" Target="https://www.getepic.com/app/read/61745" TargetMode="External"/><Relationship Id="rId25" Type="http://schemas.openxmlformats.org/officeDocument/2006/relationships/hyperlink" Target="http://studyjams.scholastic.com/studyjams/jams/math/measurement/tell-time.htm" TargetMode="External"/><Relationship Id="rId33" Type="http://schemas.openxmlformats.org/officeDocument/2006/relationships/hyperlink" Target="https://www.youtube.com/watch?v=nLZIaxsJxCI" TargetMode="External"/><Relationship Id="rId38" Type="http://schemas.openxmlformats.org/officeDocument/2006/relationships/hyperlink" Target="https://www.getepic.com/app/read/6020" TargetMode="External"/><Relationship Id="rId20" Type="http://schemas.openxmlformats.org/officeDocument/2006/relationships/hyperlink" Target="https://www.youtube.com/watch?v=6lPWsJwjtlw" TargetMode="External"/><Relationship Id="rId41" Type="http://schemas.openxmlformats.org/officeDocument/2006/relationships/hyperlink" Target="https://kids.nationalgeographic.com/explore/science/rock-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9" ma:contentTypeDescription="Create a new document." ma:contentTypeScope="" ma:versionID="a66c1cc2c29ad1b58289f2d703fef86f">
  <xsd:schema xmlns:xsd="http://www.w3.org/2001/XMLSchema" xmlns:xs="http://www.w3.org/2001/XMLSchema" xmlns:p="http://schemas.microsoft.com/office/2006/metadata/properties" xmlns:ns3="717987ee-c82c-4776-b480-5ff807c8c756" targetNamespace="http://schemas.microsoft.com/office/2006/metadata/properties" ma:root="true" ma:fieldsID="ce36c22a08bb64a04bc353917aaa16e1" ns3:_="">
    <xsd:import namespace="717987ee-c82c-4776-b480-5ff807c8c7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61548-69EB-4C83-B271-425244A37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EBF546-F1A9-45D6-B2AE-2F529F8FE1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053C1-FC1D-4248-8A33-476679AC9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5E2283-D226-481B-86AA-B8CE08A8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Maloney-Hazen, Colleen (ASD-S)</dc:creator>
  <cp:keywords/>
  <dc:description/>
  <cp:lastModifiedBy>Maloney-Hazen, Colleen (ASD-S)</cp:lastModifiedBy>
  <cp:revision>4</cp:revision>
  <dcterms:created xsi:type="dcterms:W3CDTF">2020-05-07T13:48:00Z</dcterms:created>
  <dcterms:modified xsi:type="dcterms:W3CDTF">2020-05-07T14:02:00Z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